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87D12" w14:textId="0AEBA16B" w:rsidR="00DC27AD" w:rsidRPr="00736132" w:rsidRDefault="00786CF4" w:rsidP="00786CF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Ókori görög történelem - követelmények</w:t>
      </w:r>
    </w:p>
    <w:p w14:paraId="12E2FBA5" w14:textId="77777777" w:rsidR="00786CF4" w:rsidRPr="00736132" w:rsidRDefault="00786CF4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30F0F77C" w14:textId="77777777" w:rsidR="00786CF4" w:rsidRPr="00736132" w:rsidRDefault="00786CF4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3EDBD578" w14:textId="77777777" w:rsidR="00DC27AD" w:rsidRPr="00736132" w:rsidRDefault="00DC27AD" w:rsidP="00DC27AD">
      <w:pPr>
        <w:spacing w:after="0" w:line="240" w:lineRule="auto"/>
        <w:ind w:firstLine="709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Tankönyv:</w:t>
      </w:r>
    </w:p>
    <w:p w14:paraId="1299389C" w14:textId="77777777" w:rsidR="00DC27AD" w:rsidRPr="00736132" w:rsidRDefault="00DC27AD" w:rsidP="00DC27AD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Mohay Gergely: Ókori görög történelem. Egyetemi jegyzet. PPKE BTK Budapest 2020.</w:t>
      </w:r>
    </w:p>
    <w:p w14:paraId="0F2C4DBA" w14:textId="77777777" w:rsidR="00786CF4" w:rsidRPr="00736132" w:rsidRDefault="00786CF4" w:rsidP="00DC27AD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1B1D6E40" w14:textId="2921C26B" w:rsidR="00DC27AD" w:rsidRPr="00736132" w:rsidRDefault="00DC27AD" w:rsidP="004244A9">
      <w:pPr>
        <w:spacing w:after="0" w:line="240" w:lineRule="auto"/>
        <w:ind w:firstLine="709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Kötelező források:</w:t>
      </w:r>
    </w:p>
    <w:p w14:paraId="531B3BDB" w14:textId="77777777" w:rsidR="00DC27AD" w:rsidRPr="00736132" w:rsidRDefault="00DC27AD" w:rsidP="00DC27AD">
      <w:pPr>
        <w:numPr>
          <w:ilvl w:val="0"/>
          <w:numId w:val="10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Hérodotosz: I. 1-93; III. 80-82; VII. 5-21; 102-105. fejezet (nem oldalszám!)</w:t>
      </w:r>
    </w:p>
    <w:p w14:paraId="56D419A6" w14:textId="4DB986FF" w:rsidR="00DC27AD" w:rsidRPr="00736132" w:rsidRDefault="00DC27AD" w:rsidP="00D16CE8">
      <w:pPr>
        <w:numPr>
          <w:ilvl w:val="0"/>
          <w:numId w:val="10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Thuküdidész: I. 1-23; I. 139-145; II. 34-46; III. 81-83; V. 85-113. fejezet (nem</w:t>
      </w:r>
      <w:r w:rsidR="00D16CE8" w:rsidRPr="00736132">
        <w:rPr>
          <w:rFonts w:ascii="Times New Roman" w:hAnsi="Times New Roman" w:cs="Times New Roman"/>
        </w:rPr>
        <w:t xml:space="preserve"> </w:t>
      </w:r>
      <w:r w:rsidRPr="00736132">
        <w:rPr>
          <w:rFonts w:ascii="Times New Roman" w:hAnsi="Times New Roman" w:cs="Times New Roman"/>
        </w:rPr>
        <w:t>oldalszám!)</w:t>
      </w:r>
    </w:p>
    <w:p w14:paraId="6E98B090" w14:textId="77777777" w:rsidR="004244A9" w:rsidRPr="00736132" w:rsidRDefault="004244A9" w:rsidP="004244A9">
      <w:pPr>
        <w:spacing w:after="0" w:line="240" w:lineRule="auto"/>
        <w:ind w:left="708"/>
        <w:rPr>
          <w:rFonts w:ascii="Times New Roman" w:hAnsi="Times New Roman" w:cs="Times New Roman"/>
        </w:rPr>
      </w:pPr>
    </w:p>
    <w:p w14:paraId="0C981DFC" w14:textId="18146CA4" w:rsidR="00D16CE8" w:rsidRPr="00736132" w:rsidRDefault="00D16CE8" w:rsidP="004244A9">
      <w:pPr>
        <w:spacing w:after="0" w:line="240" w:lineRule="auto"/>
        <w:ind w:left="708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 xml:space="preserve">A dolgozat </w:t>
      </w:r>
      <w:r w:rsidR="00736132" w:rsidRPr="00736132">
        <w:rPr>
          <w:rFonts w:ascii="Times New Roman" w:hAnsi="Times New Roman" w:cs="Times New Roman"/>
          <w:b/>
          <w:bCs/>
          <w:u w:val="single"/>
        </w:rPr>
        <w:t>feladatai</w:t>
      </w:r>
      <w:r w:rsidRPr="00736132">
        <w:rPr>
          <w:rFonts w:ascii="Times New Roman" w:hAnsi="Times New Roman" w:cs="Times New Roman"/>
          <w:b/>
          <w:bCs/>
          <w:u w:val="single"/>
        </w:rPr>
        <w:t>:</w:t>
      </w:r>
    </w:p>
    <w:p w14:paraId="693E4D42" w14:textId="5BF0CAAF" w:rsidR="00736132" w:rsidRDefault="00736132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Egy forrásrészlet felismerése</w:t>
      </w:r>
    </w:p>
    <w:p w14:paraId="29C89729" w14:textId="0D113C2D" w:rsidR="00D16CE8" w:rsidRPr="00736132" w:rsidRDefault="00D16CE8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132">
        <w:rPr>
          <w:rFonts w:ascii="Times New Roman" w:hAnsi="Times New Roman" w:cs="Times New Roman"/>
          <w:b/>
          <w:bCs/>
          <w:sz w:val="22"/>
          <w:szCs w:val="22"/>
        </w:rPr>
        <w:t>10 földrajzi név elhelyezése a vaktérképen</w:t>
      </w:r>
    </w:p>
    <w:p w14:paraId="4370305D" w14:textId="60DB568D" w:rsidR="00736132" w:rsidRPr="00736132" w:rsidRDefault="00736132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132">
        <w:rPr>
          <w:rFonts w:ascii="Times New Roman" w:hAnsi="Times New Roman" w:cs="Times New Roman"/>
          <w:b/>
          <w:bCs/>
          <w:sz w:val="22"/>
          <w:szCs w:val="22"/>
        </w:rPr>
        <w:t>10 Személynévről megadni néhány alapvető információt</w:t>
      </w:r>
    </w:p>
    <w:p w14:paraId="2804797A" w14:textId="0EDB6832" w:rsidR="00736132" w:rsidRPr="00736132" w:rsidRDefault="00736132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132">
        <w:rPr>
          <w:rFonts w:ascii="Times New Roman" w:hAnsi="Times New Roman" w:cs="Times New Roman"/>
          <w:b/>
          <w:bCs/>
          <w:sz w:val="22"/>
          <w:szCs w:val="22"/>
        </w:rPr>
        <w:t>10 évszám</w:t>
      </w:r>
    </w:p>
    <w:p w14:paraId="306EA780" w14:textId="6F058EF7" w:rsidR="00736132" w:rsidRPr="00736132" w:rsidRDefault="00736132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132">
        <w:rPr>
          <w:rFonts w:ascii="Times New Roman" w:hAnsi="Times New Roman" w:cs="Times New Roman"/>
          <w:b/>
          <w:bCs/>
          <w:sz w:val="22"/>
          <w:szCs w:val="22"/>
        </w:rPr>
        <w:t>10 fogalom meghatározása</w:t>
      </w:r>
    </w:p>
    <w:p w14:paraId="1CCFDC4D" w14:textId="5345792F" w:rsidR="00736132" w:rsidRPr="00736132" w:rsidRDefault="00736132" w:rsidP="00736132">
      <w:pPr>
        <w:pStyle w:val="Listaszerbekezds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736132">
        <w:rPr>
          <w:rFonts w:ascii="Times New Roman" w:hAnsi="Times New Roman" w:cs="Times New Roman"/>
          <w:b/>
          <w:bCs/>
          <w:sz w:val="22"/>
          <w:szCs w:val="22"/>
        </w:rPr>
        <w:t>2 esszékérdés</w:t>
      </w:r>
    </w:p>
    <w:p w14:paraId="4C60A94F" w14:textId="77777777" w:rsidR="00D16CE8" w:rsidRPr="00736132" w:rsidRDefault="00D16CE8" w:rsidP="004244A9">
      <w:pPr>
        <w:spacing w:after="0" w:line="240" w:lineRule="auto"/>
        <w:ind w:left="708"/>
        <w:rPr>
          <w:rFonts w:ascii="Times New Roman" w:hAnsi="Times New Roman" w:cs="Times New Roman"/>
          <w:b/>
          <w:bCs/>
          <w:u w:val="single"/>
        </w:rPr>
      </w:pPr>
    </w:p>
    <w:p w14:paraId="0BB4A059" w14:textId="77777777" w:rsidR="00D16CE8" w:rsidRPr="00736132" w:rsidRDefault="00D16CE8" w:rsidP="004244A9">
      <w:pPr>
        <w:spacing w:after="0" w:line="240" w:lineRule="auto"/>
        <w:ind w:left="708"/>
        <w:rPr>
          <w:rFonts w:ascii="Times New Roman" w:hAnsi="Times New Roman" w:cs="Times New Roman"/>
          <w:b/>
          <w:bCs/>
          <w:u w:val="single"/>
        </w:rPr>
      </w:pPr>
    </w:p>
    <w:p w14:paraId="7C7A187E" w14:textId="334C2859" w:rsidR="004244A9" w:rsidRPr="00736132" w:rsidRDefault="004244A9" w:rsidP="004244A9">
      <w:pPr>
        <w:spacing w:after="0" w:line="240" w:lineRule="auto"/>
        <w:ind w:left="708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Földrajzi nevek</w:t>
      </w:r>
    </w:p>
    <w:p w14:paraId="74AC1571" w14:textId="77777777" w:rsidR="00DC27AD" w:rsidRPr="00736132" w:rsidRDefault="00DC27AD" w:rsidP="00770FB1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14:paraId="062EAB3D" w14:textId="77777777" w:rsidR="00754EBA" w:rsidRPr="00736132" w:rsidRDefault="00754EBA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Aigai</w:t>
      </w:r>
    </w:p>
    <w:p w14:paraId="2705283D" w14:textId="05C8DF64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Aigina</w:t>
      </w:r>
    </w:p>
    <w:p w14:paraId="0BE576B8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Aigoszpotamoi</w:t>
      </w:r>
    </w:p>
    <w:p w14:paraId="7D081A0D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Aitólia</w:t>
      </w:r>
    </w:p>
    <w:p w14:paraId="2B97F62C" w14:textId="62C28C13" w:rsidR="00A33003" w:rsidRPr="00736132" w:rsidRDefault="00A33003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Akhaia</w:t>
      </w:r>
    </w:p>
    <w:p w14:paraId="5B7074A4" w14:textId="4A9A794C" w:rsidR="00EF13BC" w:rsidRPr="00736132" w:rsidRDefault="00EF13BC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Alexandria</w:t>
      </w:r>
    </w:p>
    <w:p w14:paraId="3ADC612E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Al-Mina</w:t>
      </w:r>
    </w:p>
    <w:p w14:paraId="680DF688" w14:textId="692A9E65" w:rsidR="00A33003" w:rsidRPr="00736132" w:rsidRDefault="00A33003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Amphipolisz</w:t>
      </w:r>
    </w:p>
    <w:p w14:paraId="1E61E071" w14:textId="13152F68" w:rsidR="00EF13BC" w:rsidRPr="00736132" w:rsidRDefault="00EF13BC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Antiokhia</w:t>
      </w:r>
    </w:p>
    <w:p w14:paraId="3388F05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Arginuszai szigetek</w:t>
      </w:r>
    </w:p>
    <w:p w14:paraId="1D953C76" w14:textId="24DD7381" w:rsidR="00031289" w:rsidRPr="00736132" w:rsidRDefault="000312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Argosz</w:t>
      </w:r>
    </w:p>
    <w:p w14:paraId="26C1E1CE" w14:textId="14EE7AA6" w:rsidR="00DB634E" w:rsidRPr="00736132" w:rsidRDefault="00DB634E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Arkádia</w:t>
      </w:r>
    </w:p>
    <w:p w14:paraId="5C2F30B6" w14:textId="5773C894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Artemiszion-hegyfok</w:t>
      </w:r>
    </w:p>
    <w:p w14:paraId="2777F54C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Athén</w:t>
      </w:r>
    </w:p>
    <w:p w14:paraId="46F4BF8F" w14:textId="74647DA4" w:rsidR="00337C0A" w:rsidRPr="00736132" w:rsidRDefault="00337C0A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Ath</w:t>
      </w:r>
      <w:r w:rsidR="00F22AE2" w:rsidRPr="00736132">
        <w:rPr>
          <w:rFonts w:ascii="Times New Roman" w:hAnsi="Times New Roman" w:cs="Times New Roman"/>
          <w:sz w:val="22"/>
          <w:szCs w:val="22"/>
        </w:rPr>
        <w:t>ó</w:t>
      </w:r>
      <w:r w:rsidRPr="00736132">
        <w:rPr>
          <w:rFonts w:ascii="Times New Roman" w:hAnsi="Times New Roman" w:cs="Times New Roman"/>
          <w:sz w:val="22"/>
          <w:szCs w:val="22"/>
        </w:rPr>
        <w:t>sz-hegyfok</w:t>
      </w:r>
    </w:p>
    <w:p w14:paraId="400A1BFB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Attika</w:t>
      </w:r>
    </w:p>
    <w:p w14:paraId="5EE04EF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Boiótia</w:t>
      </w:r>
    </w:p>
    <w:p w14:paraId="5E413676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Büzantion</w:t>
      </w:r>
    </w:p>
    <w:p w14:paraId="0CDFFF73" w14:textId="03D119F5" w:rsidR="00314AEB" w:rsidRPr="00736132" w:rsidRDefault="00314AEB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Daszküleion</w:t>
      </w:r>
    </w:p>
    <w:p w14:paraId="06D32E94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Dekeleia</w:t>
      </w:r>
    </w:p>
    <w:p w14:paraId="6EAE91D8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Délosz</w:t>
      </w:r>
    </w:p>
    <w:p w14:paraId="3A1E0082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Delphoi</w:t>
      </w:r>
    </w:p>
    <w:p w14:paraId="3BA1CBF5" w14:textId="108CD5B8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Eleuszisz</w:t>
      </w:r>
    </w:p>
    <w:p w14:paraId="6142F835" w14:textId="6B6CA9D1" w:rsidR="007F6936" w:rsidRPr="00736132" w:rsidRDefault="007F693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Épeirosz</w:t>
      </w:r>
    </w:p>
    <w:p w14:paraId="2C064A94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Epidamnosz</w:t>
      </w:r>
    </w:p>
    <w:p w14:paraId="5D25EE00" w14:textId="6E88CFBF" w:rsidR="00C33366" w:rsidRPr="00736132" w:rsidRDefault="00C3336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Epidaurosz</w:t>
      </w:r>
    </w:p>
    <w:p w14:paraId="0867D0F5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Eretria</w:t>
      </w:r>
    </w:p>
    <w:p w14:paraId="11C7FB88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Euboia</w:t>
      </w:r>
    </w:p>
    <w:p w14:paraId="4009508C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Eurümedón folyó</w:t>
      </w:r>
    </w:p>
    <w:p w14:paraId="4063D0EB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Gaugaméla</w:t>
      </w:r>
    </w:p>
    <w:p w14:paraId="50529AD7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Granikosz folyó</w:t>
      </w:r>
    </w:p>
    <w:p w14:paraId="24516E40" w14:textId="3071902A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Hellészpontosz</w:t>
      </w:r>
    </w:p>
    <w:p w14:paraId="0C0B1149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Isszosz</w:t>
      </w:r>
    </w:p>
    <w:p w14:paraId="07F30DEA" w14:textId="57764151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Iszthmosz</w:t>
      </w:r>
    </w:p>
    <w:p w14:paraId="6A4C427D" w14:textId="6AB84C00" w:rsidR="00B92E28" w:rsidRPr="00736132" w:rsidRDefault="00B92E28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Ithómé</w:t>
      </w:r>
    </w:p>
    <w:p w14:paraId="465FAEFF" w14:textId="6C720FB6" w:rsidR="00563214" w:rsidRPr="00736132" w:rsidRDefault="00563214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Karia</w:t>
      </w:r>
    </w:p>
    <w:p w14:paraId="1FA2D591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Khaironeia</w:t>
      </w:r>
    </w:p>
    <w:p w14:paraId="28D2F54D" w14:textId="73CDA2BA" w:rsidR="00754EBA" w:rsidRPr="00736132" w:rsidRDefault="00754EBA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Khalkidiké-félsziget</w:t>
      </w:r>
    </w:p>
    <w:p w14:paraId="44E7F06B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Khalkisz</w:t>
      </w:r>
    </w:p>
    <w:p w14:paraId="2C000E01" w14:textId="745CB95F" w:rsidR="00255AA0" w:rsidRPr="00736132" w:rsidRDefault="00255AA0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Kherszonészosz</w:t>
      </w:r>
    </w:p>
    <w:p w14:paraId="10FF236C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Khiosz</w:t>
      </w:r>
    </w:p>
    <w:p w14:paraId="54B5E2C8" w14:textId="5A8257A6" w:rsidR="00314AEB" w:rsidRPr="00736132" w:rsidRDefault="00314AEB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Knidosz</w:t>
      </w:r>
    </w:p>
    <w:p w14:paraId="26FEA4F4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Knosszosz</w:t>
      </w:r>
    </w:p>
    <w:p w14:paraId="120AD965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Korinthosz</w:t>
      </w:r>
    </w:p>
    <w:p w14:paraId="4542A65F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Korküra</w:t>
      </w:r>
    </w:p>
    <w:p w14:paraId="28F56A92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Krotón</w:t>
      </w:r>
    </w:p>
    <w:p w14:paraId="6A0637A2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Kümé</w:t>
      </w:r>
    </w:p>
    <w:p w14:paraId="562E0B70" w14:textId="7D1ACA7E" w:rsidR="00533B89" w:rsidRPr="00736132" w:rsidRDefault="00533B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Künoszkephalai</w:t>
      </w:r>
    </w:p>
    <w:p w14:paraId="0B911E77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Küréné</w:t>
      </w:r>
    </w:p>
    <w:p w14:paraId="594A823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Lakedaimón</w:t>
      </w:r>
    </w:p>
    <w:p w14:paraId="1A7145CE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Lakónia</w:t>
      </w:r>
    </w:p>
    <w:p w14:paraId="2BA381C5" w14:textId="681DF204" w:rsidR="00563214" w:rsidRPr="00736132" w:rsidRDefault="00563214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Larissza</w:t>
      </w:r>
    </w:p>
    <w:p w14:paraId="7E3E45AF" w14:textId="75844042" w:rsidR="007D2F5B" w:rsidRPr="00736132" w:rsidRDefault="007D2F5B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Laureion</w:t>
      </w:r>
    </w:p>
    <w:p w14:paraId="068FA59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Lefkandi</w:t>
      </w:r>
    </w:p>
    <w:p w14:paraId="7ABF6FC0" w14:textId="6DA0C715" w:rsidR="00DB634E" w:rsidRPr="00736132" w:rsidRDefault="00DB634E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Leuktra</w:t>
      </w:r>
    </w:p>
    <w:p w14:paraId="64C3AB70" w14:textId="2E01997C" w:rsidR="00031289" w:rsidRPr="00736132" w:rsidRDefault="000312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Lémnosz</w:t>
      </w:r>
    </w:p>
    <w:p w14:paraId="5D1E3F68" w14:textId="574C9A6A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Leszbosz</w:t>
      </w:r>
    </w:p>
    <w:p w14:paraId="166B3FA9" w14:textId="0CC33113" w:rsidR="00754EBA" w:rsidRPr="00736132" w:rsidRDefault="00754EBA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Lüdia</w:t>
      </w:r>
    </w:p>
    <w:p w14:paraId="222D2411" w14:textId="2FA3A3C0" w:rsidR="00DB634E" w:rsidRPr="00736132" w:rsidRDefault="00DB634E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Mantineia</w:t>
      </w:r>
    </w:p>
    <w:p w14:paraId="6C73523E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Marathón</w:t>
      </w:r>
    </w:p>
    <w:p w14:paraId="012163C9" w14:textId="7A8D4640" w:rsidR="00770FB1" w:rsidRPr="00736132" w:rsidRDefault="00770FB1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Masszalia</w:t>
      </w:r>
    </w:p>
    <w:p w14:paraId="142ED616" w14:textId="6BE72018" w:rsidR="00DB634E" w:rsidRPr="00736132" w:rsidRDefault="00DB634E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Megalopolisz</w:t>
      </w:r>
    </w:p>
    <w:p w14:paraId="1F271015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Megara</w:t>
      </w:r>
    </w:p>
    <w:p w14:paraId="5E322742" w14:textId="1D6042DD" w:rsidR="00A33003" w:rsidRPr="00736132" w:rsidRDefault="00A33003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Mélosz</w:t>
      </w:r>
    </w:p>
    <w:p w14:paraId="38A0BD56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Messzénia</w:t>
      </w:r>
    </w:p>
    <w:p w14:paraId="098C5F91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Milétosz</w:t>
      </w:r>
    </w:p>
    <w:p w14:paraId="693AF08D" w14:textId="14F8000E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Mükalé</w:t>
      </w:r>
      <w:r w:rsidR="00964116" w:rsidRPr="00736132">
        <w:rPr>
          <w:rFonts w:ascii="Times New Roman" w:hAnsi="Times New Roman" w:cs="Times New Roman"/>
          <w:sz w:val="22"/>
          <w:szCs w:val="22"/>
        </w:rPr>
        <w:t>-</w:t>
      </w:r>
      <w:r w:rsidRPr="00736132">
        <w:rPr>
          <w:rFonts w:ascii="Times New Roman" w:hAnsi="Times New Roman" w:cs="Times New Roman"/>
          <w:sz w:val="22"/>
          <w:szCs w:val="22"/>
        </w:rPr>
        <w:t>hegyfok</w:t>
      </w:r>
    </w:p>
    <w:p w14:paraId="152B37E1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Mükéné</w:t>
      </w:r>
    </w:p>
    <w:p w14:paraId="360B605F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Naukratisz</w:t>
      </w:r>
    </w:p>
    <w:p w14:paraId="717A171A" w14:textId="77777777" w:rsidR="00031289" w:rsidRPr="00736132" w:rsidRDefault="000312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Naxosz</w:t>
      </w:r>
    </w:p>
    <w:p w14:paraId="6D7CE7BD" w14:textId="65225740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Neapolisz</w:t>
      </w:r>
    </w:p>
    <w:p w14:paraId="6BD32595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Nemea</w:t>
      </w:r>
    </w:p>
    <w:p w14:paraId="33B63443" w14:textId="332AE9E5" w:rsidR="00E20322" w:rsidRPr="00736132" w:rsidRDefault="00E20322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Notion</w:t>
      </w:r>
    </w:p>
    <w:p w14:paraId="1E55C2F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Olümpia</w:t>
      </w:r>
    </w:p>
    <w:p w14:paraId="5B2423C3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Olümposz</w:t>
      </w:r>
    </w:p>
    <w:p w14:paraId="6E9906C0" w14:textId="4EF52685" w:rsidR="00255AA0" w:rsidRPr="00736132" w:rsidRDefault="00255AA0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Olünthosz</w:t>
      </w:r>
    </w:p>
    <w:p w14:paraId="147CE0FC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Parosz</w:t>
      </w:r>
    </w:p>
    <w:p w14:paraId="15CFE1AA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Peiraieusz</w:t>
      </w:r>
    </w:p>
    <w:p w14:paraId="77144374" w14:textId="72C8D9DD" w:rsidR="00EF13BC" w:rsidRPr="00736132" w:rsidRDefault="00EF13BC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Pella</w:t>
      </w:r>
    </w:p>
    <w:p w14:paraId="74EB112A" w14:textId="6E77AE9C" w:rsidR="00EF13BC" w:rsidRPr="00736132" w:rsidRDefault="00EF13BC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Pergamon</w:t>
      </w:r>
    </w:p>
    <w:p w14:paraId="21F42862" w14:textId="6D48B188" w:rsidR="00DE5CA1" w:rsidRPr="00736132" w:rsidRDefault="00DE5CA1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Pherai</w:t>
      </w:r>
    </w:p>
    <w:p w14:paraId="0AAEAFB6" w14:textId="74F6AE64" w:rsidR="00A33003" w:rsidRPr="00736132" w:rsidRDefault="00A33003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Phókaia</w:t>
      </w:r>
    </w:p>
    <w:p w14:paraId="597F1D98" w14:textId="73332061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Phókisz</w:t>
      </w:r>
    </w:p>
    <w:p w14:paraId="6311007C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Pithékusszai</w:t>
      </w:r>
    </w:p>
    <w:p w14:paraId="1E4C8B10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Plataiai</w:t>
      </w:r>
    </w:p>
    <w:p w14:paraId="797F9B82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Poteidaia</w:t>
      </w:r>
    </w:p>
    <w:p w14:paraId="669453F2" w14:textId="75087938" w:rsidR="00533B89" w:rsidRPr="00736132" w:rsidRDefault="00533B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Püdna</w:t>
      </w:r>
    </w:p>
    <w:p w14:paraId="2F7DBAFF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Pülosz</w:t>
      </w:r>
    </w:p>
    <w:p w14:paraId="057B8A5A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Rhodosz</w:t>
      </w:r>
    </w:p>
    <w:p w14:paraId="6F775DA2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Spárta</w:t>
      </w:r>
    </w:p>
    <w:p w14:paraId="514FFFDE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Szalamisz</w:t>
      </w:r>
    </w:p>
    <w:p w14:paraId="0517D6C5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Szamosz</w:t>
      </w:r>
    </w:p>
    <w:p w14:paraId="08C3F694" w14:textId="687C4BAF" w:rsidR="00A33003" w:rsidRPr="00736132" w:rsidRDefault="00A33003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Szardeisz</w:t>
      </w:r>
    </w:p>
    <w:p w14:paraId="080358A8" w14:textId="000B00C9" w:rsidR="000B09CB" w:rsidRPr="00736132" w:rsidRDefault="000B09CB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Szegeszta</w:t>
      </w:r>
    </w:p>
    <w:p w14:paraId="3311E480" w14:textId="4E36D609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Szésztosz</w:t>
      </w:r>
    </w:p>
    <w:p w14:paraId="7E97055A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Szigeion</w:t>
      </w:r>
    </w:p>
    <w:p w14:paraId="02B539F9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Szphaktéria</w:t>
      </w:r>
    </w:p>
    <w:p w14:paraId="7F71A313" w14:textId="7E191DCC" w:rsidR="00B92E28" w:rsidRPr="00736132" w:rsidRDefault="00B92E28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Sztrümón-folyó</w:t>
      </w:r>
    </w:p>
    <w:p w14:paraId="226DA057" w14:textId="6A391B33" w:rsidR="00D83606" w:rsidRPr="00736132" w:rsidRDefault="00D8360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Szúza</w:t>
      </w:r>
    </w:p>
    <w:p w14:paraId="7D7DA4B3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Szübarisz</w:t>
      </w:r>
    </w:p>
    <w:p w14:paraId="58245D6A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Szürakuszai</w:t>
      </w:r>
    </w:p>
    <w:p w14:paraId="60AAFE19" w14:textId="57BD9EDC" w:rsidR="000B09CB" w:rsidRPr="00736132" w:rsidRDefault="000B09CB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Tarasz</w:t>
      </w:r>
    </w:p>
    <w:p w14:paraId="2914F2BE" w14:textId="771D213C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Tempé-völgy</w:t>
      </w:r>
    </w:p>
    <w:p w14:paraId="06209C21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Thaszosz</w:t>
      </w:r>
    </w:p>
    <w:p w14:paraId="2C1251B1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Thébai</w:t>
      </w:r>
    </w:p>
    <w:p w14:paraId="55D4B383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Théra (Szantorini)</w:t>
      </w:r>
    </w:p>
    <w:p w14:paraId="3B20A412" w14:textId="277FB5E7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Thermopülai</w:t>
      </w:r>
    </w:p>
    <w:p w14:paraId="542CD3EF" w14:textId="353C9452" w:rsidR="00031289" w:rsidRPr="00736132" w:rsidRDefault="00031289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Thesszália</w:t>
      </w:r>
    </w:p>
    <w:p w14:paraId="7672099A" w14:textId="2B2949AB" w:rsidR="00563214" w:rsidRPr="00736132" w:rsidRDefault="00563214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Thr</w:t>
      </w:r>
      <w:r w:rsidR="00B92E28" w:rsidRPr="00736132">
        <w:rPr>
          <w:rFonts w:ascii="Times New Roman" w:hAnsi="Times New Roman" w:cs="Times New Roman"/>
          <w:sz w:val="22"/>
          <w:szCs w:val="22"/>
        </w:rPr>
        <w:t>a</w:t>
      </w:r>
      <w:r w:rsidRPr="00736132">
        <w:rPr>
          <w:rFonts w:ascii="Times New Roman" w:hAnsi="Times New Roman" w:cs="Times New Roman"/>
          <w:sz w:val="22"/>
          <w:szCs w:val="22"/>
        </w:rPr>
        <w:t>kia</w:t>
      </w:r>
    </w:p>
    <w:p w14:paraId="5BF79BFA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Thurioi</w:t>
      </w:r>
    </w:p>
    <w:p w14:paraId="22B9E6ED" w14:textId="2954047A" w:rsidR="00964116" w:rsidRPr="00736132" w:rsidRDefault="00964116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Troizén</w:t>
      </w:r>
    </w:p>
    <w:p w14:paraId="4527BB88" w14:textId="77777777" w:rsidR="005852E7" w:rsidRPr="00736132" w:rsidRDefault="005852E7" w:rsidP="001421E5">
      <w:pPr>
        <w:pStyle w:val="Listaszerbekezds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Trója</w:t>
      </w:r>
    </w:p>
    <w:p w14:paraId="01D8A11A" w14:textId="77777777" w:rsidR="004A3706" w:rsidRPr="00736132" w:rsidRDefault="004A370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66BAFBEB" w14:textId="77777777" w:rsidR="004A3706" w:rsidRPr="00736132" w:rsidRDefault="004A370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18099F77" w14:textId="77777777" w:rsidR="004A3706" w:rsidRPr="00736132" w:rsidRDefault="004A370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175D7C11" w14:textId="77777777" w:rsidR="004A3706" w:rsidRPr="00736132" w:rsidRDefault="004A370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17C1EBE4" w14:textId="77777777" w:rsidR="004A3706" w:rsidRPr="00736132" w:rsidRDefault="004A370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0409D706" w14:textId="77777777" w:rsidR="00DC27AD" w:rsidRPr="00736132" w:rsidRDefault="00DC27AD" w:rsidP="003D1414">
      <w:pPr>
        <w:spacing w:after="0" w:line="240" w:lineRule="auto"/>
        <w:ind w:firstLine="709"/>
        <w:rPr>
          <w:rFonts w:ascii="Times New Roman" w:hAnsi="Times New Roman" w:cs="Times New Roman"/>
          <w:b/>
          <w:bCs/>
          <w:u w:val="single"/>
        </w:rPr>
      </w:pPr>
    </w:p>
    <w:p w14:paraId="59A04666" w14:textId="19559A36" w:rsidR="003D1414" w:rsidRPr="00736132" w:rsidRDefault="003D1414" w:rsidP="004244A9">
      <w:pPr>
        <w:spacing w:after="0" w:line="240" w:lineRule="auto"/>
        <w:ind w:firstLine="709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Évszámok</w:t>
      </w:r>
    </w:p>
    <w:p w14:paraId="0E181172" w14:textId="77777777" w:rsidR="003D1414" w:rsidRPr="00736132" w:rsidRDefault="003D1414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43BB958B" w14:textId="6A2647E0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Krétai civilizáció: 30–12. század</w:t>
      </w:r>
    </w:p>
    <w:p w14:paraId="0E64C5AC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Mükénéi civilizáció: 16–12. század</w:t>
      </w:r>
    </w:p>
    <w:p w14:paraId="4B001899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Sötét kor: 11–9. század</w:t>
      </w:r>
    </w:p>
    <w:p w14:paraId="5DBC7980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Archaikus kor: 8–6. század</w:t>
      </w:r>
    </w:p>
    <w:p w14:paraId="228E0E20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Klasszikus kor: 492–323.</w:t>
      </w:r>
    </w:p>
    <w:p w14:paraId="3EC0A74F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Hellenisztikus kor: 323–30.</w:t>
      </w:r>
    </w:p>
    <w:p w14:paraId="7FDF58B0" w14:textId="77777777" w:rsidR="009347AA" w:rsidRPr="00736132" w:rsidRDefault="009347A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Római kor: Kr. e. 30–Kr. u. 476.</w:t>
      </w:r>
    </w:p>
    <w:p w14:paraId="23672CED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</w:p>
    <w:p w14:paraId="0FE0248A" w14:textId="777F086F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1180 </w:t>
      </w:r>
      <w:r w:rsidR="00770FB1" w:rsidRPr="00736132">
        <w:rPr>
          <w:rFonts w:ascii="Times New Roman" w:hAnsi="Times New Roman" w:cs="Times New Roman"/>
        </w:rPr>
        <w:t xml:space="preserve">körül </w:t>
      </w:r>
      <w:r w:rsidRPr="00736132">
        <w:rPr>
          <w:rFonts w:ascii="Times New Roman" w:hAnsi="Times New Roman" w:cs="Times New Roman"/>
        </w:rPr>
        <w:t>– Trójai háború</w:t>
      </w:r>
    </w:p>
    <w:p w14:paraId="24E67071" w14:textId="16C0232E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776 – Első feljegyzett ol</w:t>
      </w:r>
      <w:r w:rsidR="004515A8" w:rsidRPr="00736132">
        <w:rPr>
          <w:rFonts w:ascii="Times New Roman" w:hAnsi="Times New Roman" w:cs="Times New Roman"/>
        </w:rPr>
        <w:t>ü</w:t>
      </w:r>
      <w:r w:rsidRPr="00736132">
        <w:rPr>
          <w:rFonts w:ascii="Times New Roman" w:hAnsi="Times New Roman" w:cs="Times New Roman"/>
        </w:rPr>
        <w:t>mpiai játékok</w:t>
      </w:r>
    </w:p>
    <w:p w14:paraId="53010BE3" w14:textId="2DC2529E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621 – Drakón törvényei</w:t>
      </w:r>
    </w:p>
    <w:p w14:paraId="19622436" w14:textId="6219FBD9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59</w:t>
      </w:r>
      <w:r w:rsidR="004515A8" w:rsidRPr="00736132">
        <w:rPr>
          <w:rFonts w:ascii="Times New Roman" w:hAnsi="Times New Roman" w:cs="Times New Roman"/>
        </w:rPr>
        <w:t>3</w:t>
      </w:r>
      <w:r w:rsidRPr="00736132">
        <w:rPr>
          <w:rFonts w:ascii="Times New Roman" w:hAnsi="Times New Roman" w:cs="Times New Roman"/>
        </w:rPr>
        <w:t xml:space="preserve"> – Szolón reformjai</w:t>
      </w:r>
    </w:p>
    <w:p w14:paraId="4AC37AF4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561–527 – Peiszisztratosz türannisza</w:t>
      </w:r>
    </w:p>
    <w:p w14:paraId="5CE58625" w14:textId="11E66732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546 – </w:t>
      </w:r>
      <w:r w:rsidR="00BB2F09" w:rsidRPr="00736132">
        <w:rPr>
          <w:rFonts w:ascii="Times New Roman" w:hAnsi="Times New Roman" w:cs="Times New Roman"/>
        </w:rPr>
        <w:t xml:space="preserve">Lüdia, </w:t>
      </w:r>
      <w:r w:rsidRPr="00736132">
        <w:rPr>
          <w:rFonts w:ascii="Times New Roman" w:hAnsi="Times New Roman" w:cs="Times New Roman"/>
        </w:rPr>
        <w:t>Milétosz perzsa uralom alá kerül</w:t>
      </w:r>
    </w:p>
    <w:p w14:paraId="0497ED41" w14:textId="3252958A" w:rsidR="00C2397E" w:rsidRPr="00736132" w:rsidRDefault="00C2397E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513 – Dareiosz szkíta hadjárata</w:t>
      </w:r>
    </w:p>
    <w:p w14:paraId="489E95E2" w14:textId="3296E954" w:rsidR="00910948" w:rsidRPr="00736132" w:rsidRDefault="00910948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510 – A Peiszisztratidák elűzése</w:t>
      </w:r>
    </w:p>
    <w:p w14:paraId="0EB10BBD" w14:textId="3CC7503E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50</w:t>
      </w:r>
      <w:r w:rsidR="00910948" w:rsidRPr="00736132">
        <w:rPr>
          <w:rFonts w:ascii="Times New Roman" w:hAnsi="Times New Roman" w:cs="Times New Roman"/>
        </w:rPr>
        <w:t>7</w:t>
      </w:r>
      <w:r w:rsidRPr="00736132">
        <w:rPr>
          <w:rFonts w:ascii="Times New Roman" w:hAnsi="Times New Roman" w:cs="Times New Roman"/>
        </w:rPr>
        <w:t xml:space="preserve"> – Kleiszthenész reformjai</w:t>
      </w:r>
    </w:p>
    <w:p w14:paraId="58A467AC" w14:textId="1DF5A92A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499</w:t>
      </w:r>
      <w:r w:rsidR="004515A8" w:rsidRPr="00736132">
        <w:rPr>
          <w:rFonts w:ascii="Times New Roman" w:hAnsi="Times New Roman" w:cs="Times New Roman"/>
        </w:rPr>
        <w:t>–</w:t>
      </w:r>
      <w:r w:rsidR="00C2397E" w:rsidRPr="00736132">
        <w:rPr>
          <w:rFonts w:ascii="Times New Roman" w:hAnsi="Times New Roman" w:cs="Times New Roman"/>
        </w:rPr>
        <w:t>493</w:t>
      </w:r>
      <w:r w:rsidRPr="00736132">
        <w:rPr>
          <w:rFonts w:ascii="Times New Roman" w:hAnsi="Times New Roman" w:cs="Times New Roman"/>
        </w:rPr>
        <w:t xml:space="preserve"> – </w:t>
      </w:r>
      <w:r w:rsidR="00C23B88" w:rsidRPr="00736132">
        <w:rPr>
          <w:rFonts w:ascii="Times New Roman" w:hAnsi="Times New Roman" w:cs="Times New Roman"/>
        </w:rPr>
        <w:t xml:space="preserve">Az </w:t>
      </w:r>
      <w:r w:rsidRPr="00736132">
        <w:rPr>
          <w:rFonts w:ascii="Times New Roman" w:hAnsi="Times New Roman" w:cs="Times New Roman"/>
        </w:rPr>
        <w:t xml:space="preserve">ión </w:t>
      </w:r>
      <w:r w:rsidR="00C2397E" w:rsidRPr="00736132">
        <w:rPr>
          <w:rFonts w:ascii="Times New Roman" w:hAnsi="Times New Roman" w:cs="Times New Roman"/>
        </w:rPr>
        <w:t>lázadás</w:t>
      </w:r>
    </w:p>
    <w:p w14:paraId="618D5EC2" w14:textId="57795778" w:rsidR="00113824" w:rsidRPr="00736132" w:rsidRDefault="00113824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492 – Első perzsa hadjárat Hellasz ellen</w:t>
      </w:r>
    </w:p>
    <w:p w14:paraId="58520A94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490 – Marathóni csata</w:t>
      </w:r>
    </w:p>
    <w:p w14:paraId="016C7DCA" w14:textId="5A35EF70" w:rsidR="007D2F5B" w:rsidRPr="00736132" w:rsidRDefault="007D2F5B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487 – Themisztoklész törvényei (arkhónokat sorsolni kell)</w:t>
      </w:r>
    </w:p>
    <w:p w14:paraId="481814CF" w14:textId="3B1B1F74" w:rsidR="006A4CF5" w:rsidRPr="00736132" w:rsidRDefault="006A4CF5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482 – Ariszteidész osztrakizálása</w:t>
      </w:r>
    </w:p>
    <w:p w14:paraId="0D4587DC" w14:textId="42189F0A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480 – Thermopülai és </w:t>
      </w:r>
      <w:r w:rsidR="004515A8" w:rsidRPr="00736132">
        <w:rPr>
          <w:rFonts w:ascii="Times New Roman" w:hAnsi="Times New Roman" w:cs="Times New Roman"/>
        </w:rPr>
        <w:t>s</w:t>
      </w:r>
      <w:r w:rsidRPr="00736132">
        <w:rPr>
          <w:rFonts w:ascii="Times New Roman" w:hAnsi="Times New Roman" w:cs="Times New Roman"/>
        </w:rPr>
        <w:t>zalamiszi csata</w:t>
      </w:r>
    </w:p>
    <w:p w14:paraId="3A5A441C" w14:textId="25C51F91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 xml:space="preserve">479 – </w:t>
      </w:r>
      <w:r w:rsidR="004515A8" w:rsidRPr="00736132">
        <w:rPr>
          <w:rFonts w:ascii="Times New Roman" w:hAnsi="Times New Roman" w:cs="Times New Roman"/>
        </w:rPr>
        <w:t>A p</w:t>
      </w:r>
      <w:r w:rsidRPr="00736132">
        <w:rPr>
          <w:rFonts w:ascii="Times New Roman" w:hAnsi="Times New Roman" w:cs="Times New Roman"/>
        </w:rPr>
        <w:t xml:space="preserve">lataiai és </w:t>
      </w:r>
      <w:r w:rsidR="00563214" w:rsidRPr="00736132">
        <w:rPr>
          <w:rFonts w:ascii="Times New Roman" w:hAnsi="Times New Roman" w:cs="Times New Roman"/>
        </w:rPr>
        <w:t xml:space="preserve">a </w:t>
      </w:r>
      <w:r w:rsidR="004515A8" w:rsidRPr="00736132">
        <w:rPr>
          <w:rFonts w:ascii="Times New Roman" w:hAnsi="Times New Roman" w:cs="Times New Roman"/>
        </w:rPr>
        <w:t>m</w:t>
      </w:r>
      <w:r w:rsidRPr="00736132">
        <w:rPr>
          <w:rFonts w:ascii="Times New Roman" w:hAnsi="Times New Roman" w:cs="Times New Roman"/>
        </w:rPr>
        <w:t>ükaléi győzelem</w:t>
      </w:r>
    </w:p>
    <w:p w14:paraId="00D3BC52" w14:textId="352AF515" w:rsidR="004515A8" w:rsidRPr="00736132" w:rsidRDefault="004515A8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478–432 – Pentékontaetia</w:t>
      </w:r>
    </w:p>
    <w:p w14:paraId="25E3E9C0" w14:textId="333FD910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47</w:t>
      </w:r>
      <w:r w:rsidR="00563214" w:rsidRPr="00736132">
        <w:rPr>
          <w:rFonts w:ascii="Times New Roman" w:hAnsi="Times New Roman" w:cs="Times New Roman"/>
        </w:rPr>
        <w:t>7</w:t>
      </w:r>
      <w:r w:rsidRPr="00736132">
        <w:rPr>
          <w:rFonts w:ascii="Times New Roman" w:hAnsi="Times New Roman" w:cs="Times New Roman"/>
        </w:rPr>
        <w:t xml:space="preserve"> – </w:t>
      </w:r>
      <w:r w:rsidR="004515A8" w:rsidRPr="00736132">
        <w:rPr>
          <w:rFonts w:ascii="Times New Roman" w:hAnsi="Times New Roman" w:cs="Times New Roman"/>
        </w:rPr>
        <w:t xml:space="preserve">A </w:t>
      </w:r>
      <w:r w:rsidRPr="00736132">
        <w:rPr>
          <w:rFonts w:ascii="Times New Roman" w:hAnsi="Times New Roman" w:cs="Times New Roman"/>
        </w:rPr>
        <w:t>Déloszi</w:t>
      </w:r>
      <w:r w:rsidR="00563214" w:rsidRPr="00736132">
        <w:rPr>
          <w:rFonts w:ascii="Times New Roman" w:hAnsi="Times New Roman" w:cs="Times New Roman"/>
        </w:rPr>
        <w:t>-</w:t>
      </w:r>
      <w:r w:rsidRPr="00736132">
        <w:rPr>
          <w:rFonts w:ascii="Times New Roman" w:hAnsi="Times New Roman" w:cs="Times New Roman"/>
        </w:rPr>
        <w:t>szövetség alapítása</w:t>
      </w:r>
    </w:p>
    <w:p w14:paraId="6F066C4F" w14:textId="58C38C5C" w:rsidR="001143DA" w:rsidRPr="00736132" w:rsidRDefault="001143DA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472 – Aiszkhülosz Perzsák c. tragédiája</w:t>
      </w:r>
    </w:p>
    <w:p w14:paraId="109A4D85" w14:textId="749AFA5E" w:rsidR="00B92E28" w:rsidRPr="00736132" w:rsidRDefault="00B92E28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469 – Kimón győzelme az Eurümedón folyónál</w:t>
      </w:r>
    </w:p>
    <w:p w14:paraId="16D8C683" w14:textId="40F1A67E" w:rsidR="00B92E28" w:rsidRPr="00736132" w:rsidRDefault="00B92E28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464 – Spártában földrengés</w:t>
      </w:r>
    </w:p>
    <w:p w14:paraId="02AAFA04" w14:textId="76DCDEA8" w:rsidR="006A4CF5" w:rsidRPr="00736132" w:rsidRDefault="00571F28" w:rsidP="006A4CF5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462 – Ephialtész törvénye</w:t>
      </w:r>
    </w:p>
    <w:p w14:paraId="52D8802A" w14:textId="3AE7B3ED" w:rsidR="00571F28" w:rsidRPr="00736132" w:rsidRDefault="00571F28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460–446 – Első peloponnészoszi háború</w:t>
      </w:r>
    </w:p>
    <w:p w14:paraId="762265B3" w14:textId="1FB5B425" w:rsidR="00B92E28" w:rsidRPr="00736132" w:rsidRDefault="00B92E28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459–454 – Athén egyiptomi hadjárata</w:t>
      </w:r>
    </w:p>
    <w:p w14:paraId="4F6B56E3" w14:textId="0C72BEB3" w:rsidR="00571F28" w:rsidRPr="00736132" w:rsidRDefault="00571F28" w:rsidP="00B92E2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457 – Zeugitész is lehet arkhón</w:t>
      </w:r>
    </w:p>
    <w:p w14:paraId="1C2E0E3A" w14:textId="0F3BA514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454 – </w:t>
      </w:r>
      <w:r w:rsidR="004515A8" w:rsidRPr="00736132">
        <w:rPr>
          <w:rFonts w:ascii="Times New Roman" w:hAnsi="Times New Roman" w:cs="Times New Roman"/>
        </w:rPr>
        <w:t xml:space="preserve">A </w:t>
      </w:r>
      <w:r w:rsidRPr="00736132">
        <w:rPr>
          <w:rFonts w:ascii="Times New Roman" w:hAnsi="Times New Roman" w:cs="Times New Roman"/>
        </w:rPr>
        <w:t>Déloszi</w:t>
      </w:r>
      <w:r w:rsidR="004515A8" w:rsidRPr="00736132">
        <w:rPr>
          <w:rFonts w:ascii="Times New Roman" w:hAnsi="Times New Roman" w:cs="Times New Roman"/>
        </w:rPr>
        <w:t>-</w:t>
      </w:r>
      <w:r w:rsidRPr="00736132">
        <w:rPr>
          <w:rFonts w:ascii="Times New Roman" w:hAnsi="Times New Roman" w:cs="Times New Roman"/>
        </w:rPr>
        <w:t xml:space="preserve">szövetség kincstára </w:t>
      </w:r>
      <w:r w:rsidR="00B92E28" w:rsidRPr="00736132">
        <w:rPr>
          <w:rFonts w:ascii="Times New Roman" w:hAnsi="Times New Roman" w:cs="Times New Roman"/>
        </w:rPr>
        <w:t>a Parthenónba</w:t>
      </w:r>
      <w:r w:rsidRPr="00736132">
        <w:rPr>
          <w:rFonts w:ascii="Times New Roman" w:hAnsi="Times New Roman" w:cs="Times New Roman"/>
        </w:rPr>
        <w:t xml:space="preserve"> kerül</w:t>
      </w:r>
    </w:p>
    <w:p w14:paraId="4208A0DA" w14:textId="2ABBCD83" w:rsidR="00571F28" w:rsidRPr="00736132" w:rsidRDefault="00571F28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451 – Periklész családjogi törvénye</w:t>
      </w:r>
    </w:p>
    <w:p w14:paraId="739169A4" w14:textId="2C8EBEED" w:rsidR="006A4CF5" w:rsidRPr="00736132" w:rsidRDefault="00B92E28" w:rsidP="006A4CF5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449 – Kalliasz-béke</w:t>
      </w:r>
    </w:p>
    <w:p w14:paraId="35518F96" w14:textId="466E8C9A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443–429 – Periklész </w:t>
      </w:r>
      <w:r w:rsidR="00BB2F09" w:rsidRPr="00736132">
        <w:rPr>
          <w:rFonts w:ascii="Times New Roman" w:hAnsi="Times New Roman" w:cs="Times New Roman"/>
        </w:rPr>
        <w:t xml:space="preserve">athén </w:t>
      </w:r>
      <w:r w:rsidRPr="00736132">
        <w:rPr>
          <w:rFonts w:ascii="Times New Roman" w:hAnsi="Times New Roman" w:cs="Times New Roman"/>
        </w:rPr>
        <w:t>veze</w:t>
      </w:r>
      <w:r w:rsidR="00B92E28" w:rsidRPr="00736132">
        <w:rPr>
          <w:rFonts w:ascii="Times New Roman" w:hAnsi="Times New Roman" w:cs="Times New Roman"/>
        </w:rPr>
        <w:t>tő</w:t>
      </w:r>
      <w:r w:rsidR="00BB2F09" w:rsidRPr="00736132">
        <w:rPr>
          <w:rFonts w:ascii="Times New Roman" w:hAnsi="Times New Roman" w:cs="Times New Roman"/>
        </w:rPr>
        <w:t>je</w:t>
      </w:r>
    </w:p>
    <w:p w14:paraId="79FAB9EF" w14:textId="31F12BE2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431</w:t>
      </w:r>
      <w:r w:rsidR="004515A8" w:rsidRPr="00736132">
        <w:rPr>
          <w:rFonts w:ascii="Times New Roman" w:hAnsi="Times New Roman" w:cs="Times New Roman"/>
        </w:rPr>
        <w:t>–404</w:t>
      </w:r>
      <w:r w:rsidRPr="00736132">
        <w:rPr>
          <w:rFonts w:ascii="Times New Roman" w:hAnsi="Times New Roman" w:cs="Times New Roman"/>
        </w:rPr>
        <w:t xml:space="preserve"> – A peloponnészoszi hábor</w:t>
      </w:r>
      <w:r w:rsidR="004515A8" w:rsidRPr="00736132">
        <w:rPr>
          <w:rFonts w:ascii="Times New Roman" w:hAnsi="Times New Roman" w:cs="Times New Roman"/>
        </w:rPr>
        <w:t>ú</w:t>
      </w:r>
    </w:p>
    <w:p w14:paraId="21A2B847" w14:textId="3F026C6E" w:rsidR="00415E73" w:rsidRPr="00736132" w:rsidRDefault="00415E73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431–421 – Arkhidamoszi háború</w:t>
      </w:r>
    </w:p>
    <w:p w14:paraId="7010FE75" w14:textId="0EDD2D4F" w:rsidR="00415E73" w:rsidRPr="00736132" w:rsidRDefault="00415E73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428–427 – Leszboszi lázadás</w:t>
      </w:r>
    </w:p>
    <w:p w14:paraId="37940A8C" w14:textId="29CB350A" w:rsidR="00415E73" w:rsidRPr="00736132" w:rsidRDefault="00415E73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425 – Pülosz és Szphaktéria elfoglalása</w:t>
      </w:r>
    </w:p>
    <w:p w14:paraId="1D4675C3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421 – Nikiasz-béke</w:t>
      </w:r>
    </w:p>
    <w:p w14:paraId="281D7D59" w14:textId="5C8DAA6D" w:rsidR="00415E73" w:rsidRPr="00736132" w:rsidRDefault="00415E73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417 – Hüperbolosz osztrakizmosza</w:t>
      </w:r>
    </w:p>
    <w:p w14:paraId="65F4933D" w14:textId="5F0D44D2" w:rsidR="00415E73" w:rsidRPr="00736132" w:rsidRDefault="00415E73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416 – Mélosz elfoglalása</w:t>
      </w:r>
    </w:p>
    <w:p w14:paraId="70D90D35" w14:textId="138FCBBB" w:rsidR="001143DA" w:rsidRPr="00736132" w:rsidRDefault="001143DA" w:rsidP="004515A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415</w:t>
      </w:r>
      <w:r w:rsidR="004515A8" w:rsidRPr="00736132">
        <w:rPr>
          <w:rFonts w:ascii="Times New Roman" w:hAnsi="Times New Roman" w:cs="Times New Roman"/>
        </w:rPr>
        <w:t>–413</w:t>
      </w:r>
      <w:r w:rsidRPr="00736132">
        <w:rPr>
          <w:rFonts w:ascii="Times New Roman" w:hAnsi="Times New Roman" w:cs="Times New Roman"/>
        </w:rPr>
        <w:t xml:space="preserve"> – </w:t>
      </w:r>
      <w:r w:rsidR="004515A8" w:rsidRPr="00736132">
        <w:rPr>
          <w:rFonts w:ascii="Times New Roman" w:hAnsi="Times New Roman" w:cs="Times New Roman"/>
        </w:rPr>
        <w:t>A s</w:t>
      </w:r>
      <w:r w:rsidRPr="00736132">
        <w:rPr>
          <w:rFonts w:ascii="Times New Roman" w:hAnsi="Times New Roman" w:cs="Times New Roman"/>
        </w:rPr>
        <w:t>zicíliai expedíció</w:t>
      </w:r>
    </w:p>
    <w:p w14:paraId="291B44B0" w14:textId="26DF454E" w:rsidR="00E20322" w:rsidRPr="00736132" w:rsidRDefault="00E20322" w:rsidP="004515A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404–371 – A spártai hégemónia időszaka</w:t>
      </w:r>
    </w:p>
    <w:p w14:paraId="196A3D7E" w14:textId="01BE3D9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403 – </w:t>
      </w:r>
      <w:r w:rsidR="00C23B88" w:rsidRPr="00736132">
        <w:rPr>
          <w:rFonts w:ascii="Times New Roman" w:hAnsi="Times New Roman" w:cs="Times New Roman"/>
        </w:rPr>
        <w:t>A d</w:t>
      </w:r>
      <w:r w:rsidRPr="00736132">
        <w:rPr>
          <w:rFonts w:ascii="Times New Roman" w:hAnsi="Times New Roman" w:cs="Times New Roman"/>
        </w:rPr>
        <w:t>emokrácia visszaállítása Athénban</w:t>
      </w:r>
    </w:p>
    <w:p w14:paraId="4CDEE9CB" w14:textId="65765974" w:rsidR="00314AEB" w:rsidRPr="00736132" w:rsidRDefault="00314AEB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401 – Kunaxai csata</w:t>
      </w:r>
    </w:p>
    <w:p w14:paraId="0A21994E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399 – Szókratész halála</w:t>
      </w:r>
    </w:p>
    <w:p w14:paraId="18A3C618" w14:textId="4E3E727D" w:rsidR="00314AEB" w:rsidRPr="00736132" w:rsidRDefault="00314AEB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39</w:t>
      </w:r>
      <w:r w:rsidR="00C70112" w:rsidRPr="00736132">
        <w:rPr>
          <w:rFonts w:ascii="Times New Roman" w:hAnsi="Times New Roman" w:cs="Times New Roman"/>
        </w:rPr>
        <w:t>9</w:t>
      </w:r>
      <w:r w:rsidRPr="00736132">
        <w:rPr>
          <w:rFonts w:ascii="Times New Roman" w:hAnsi="Times New Roman" w:cs="Times New Roman"/>
        </w:rPr>
        <w:t>–387 – Spártai–perzsa háború</w:t>
      </w:r>
    </w:p>
    <w:p w14:paraId="5008EEF8" w14:textId="3ACB43D9" w:rsidR="00C70112" w:rsidRPr="00736132" w:rsidRDefault="00C70112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395–387 – Korinthoszi háború</w:t>
      </w:r>
    </w:p>
    <w:p w14:paraId="43A57EEE" w14:textId="6619E8E3" w:rsidR="00DE5CA1" w:rsidRPr="00736132" w:rsidRDefault="00DE5CA1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392 – Iszokratész megalapítja iskoláját</w:t>
      </w:r>
    </w:p>
    <w:p w14:paraId="565A4F64" w14:textId="45329273" w:rsidR="007150D1" w:rsidRPr="00736132" w:rsidRDefault="007150D1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387 – Antalkidasz-féle v. Királybéke</w:t>
      </w:r>
    </w:p>
    <w:p w14:paraId="53686F84" w14:textId="77777777" w:rsidR="00C316FF" w:rsidRPr="00736132" w:rsidRDefault="00C316FF" w:rsidP="00C316FF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386 – Platón megalapítja az Akadémiát</w:t>
      </w:r>
    </w:p>
    <w:p w14:paraId="3D99A4D2" w14:textId="1E0076F6" w:rsidR="00FB3320" w:rsidRPr="00736132" w:rsidRDefault="00FB3320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371 – Leuktrai csata</w:t>
      </w:r>
    </w:p>
    <w:p w14:paraId="2188A82B" w14:textId="4BA46EE1" w:rsidR="00FB3320" w:rsidRPr="00736132" w:rsidRDefault="00FB3320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371–362 – Thébai hégemónia</w:t>
      </w:r>
    </w:p>
    <w:p w14:paraId="509BD7B8" w14:textId="78271515" w:rsidR="00C316FF" w:rsidRPr="00736132" w:rsidRDefault="00C316FF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362 – Mantineiai csata</w:t>
      </w:r>
    </w:p>
    <w:p w14:paraId="0CE4B398" w14:textId="38279563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359</w:t>
      </w:r>
      <w:r w:rsidR="004515A8" w:rsidRPr="00736132">
        <w:rPr>
          <w:rFonts w:ascii="Times New Roman" w:hAnsi="Times New Roman" w:cs="Times New Roman"/>
        </w:rPr>
        <w:t>–336</w:t>
      </w:r>
      <w:r w:rsidRPr="00736132">
        <w:rPr>
          <w:rFonts w:ascii="Times New Roman" w:hAnsi="Times New Roman" w:cs="Times New Roman"/>
        </w:rPr>
        <w:t xml:space="preserve"> – II. Philipposz </w:t>
      </w:r>
      <w:r w:rsidR="004515A8" w:rsidRPr="00736132">
        <w:rPr>
          <w:rFonts w:ascii="Times New Roman" w:hAnsi="Times New Roman" w:cs="Times New Roman"/>
        </w:rPr>
        <w:t>uralma</w:t>
      </w:r>
    </w:p>
    <w:p w14:paraId="635B200C" w14:textId="580EEE19" w:rsidR="00DE5CA1" w:rsidRPr="00736132" w:rsidRDefault="00DE5CA1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355–346 – 3. szent háború</w:t>
      </w:r>
    </w:p>
    <w:p w14:paraId="34653E9A" w14:textId="42247ADC" w:rsidR="00754EBA" w:rsidRPr="00736132" w:rsidRDefault="00754EB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352 – Krókosz (Krókion) mezei csata</w:t>
      </w:r>
    </w:p>
    <w:p w14:paraId="4082536F" w14:textId="04DCD68D" w:rsidR="00DE5CA1" w:rsidRPr="00736132" w:rsidRDefault="00DE5CA1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346 – Philokratészi béke</w:t>
      </w:r>
    </w:p>
    <w:p w14:paraId="3320F095" w14:textId="07ED3359" w:rsidR="00691720" w:rsidRPr="00736132" w:rsidRDefault="00691720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342 – 4. szent háború Amphissza ellen</w:t>
      </w:r>
    </w:p>
    <w:p w14:paraId="415CAA23" w14:textId="5D046AEC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338 – </w:t>
      </w:r>
      <w:r w:rsidR="004515A8" w:rsidRPr="00736132">
        <w:rPr>
          <w:rFonts w:ascii="Times New Roman" w:hAnsi="Times New Roman" w:cs="Times New Roman"/>
        </w:rPr>
        <w:t>A k</w:t>
      </w:r>
      <w:r w:rsidRPr="00736132">
        <w:rPr>
          <w:rFonts w:ascii="Times New Roman" w:hAnsi="Times New Roman" w:cs="Times New Roman"/>
        </w:rPr>
        <w:t>hair</w:t>
      </w:r>
      <w:r w:rsidR="00D156DF" w:rsidRPr="00736132">
        <w:rPr>
          <w:rFonts w:ascii="Times New Roman" w:hAnsi="Times New Roman" w:cs="Times New Roman"/>
        </w:rPr>
        <w:t>o</w:t>
      </w:r>
      <w:r w:rsidRPr="00736132">
        <w:rPr>
          <w:rFonts w:ascii="Times New Roman" w:hAnsi="Times New Roman" w:cs="Times New Roman"/>
        </w:rPr>
        <w:t>neiai csata</w:t>
      </w:r>
    </w:p>
    <w:p w14:paraId="059F16EA" w14:textId="77777777" w:rsidR="004515A8" w:rsidRPr="00736132" w:rsidRDefault="004515A8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336–323 Alexandrosz uralma</w:t>
      </w:r>
    </w:p>
    <w:p w14:paraId="72251FF3" w14:textId="0D8C8170" w:rsidR="000D1817" w:rsidRPr="00736132" w:rsidRDefault="000D1817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335 – A Lükeion megalapítása</w:t>
      </w:r>
    </w:p>
    <w:p w14:paraId="52318159" w14:textId="3F219006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334 – Granikoszi csata</w:t>
      </w:r>
    </w:p>
    <w:p w14:paraId="2EBA75A7" w14:textId="0391C59D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333 – Isszoszi ütközet</w:t>
      </w:r>
    </w:p>
    <w:p w14:paraId="38A4E406" w14:textId="403BF00B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331 – Gaugamélai ütközet</w:t>
      </w:r>
    </w:p>
    <w:p w14:paraId="3974F962" w14:textId="502DA134" w:rsidR="00AC732C" w:rsidRPr="00736132" w:rsidRDefault="00AC732C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324 – Száműzött-rendelet</w:t>
      </w:r>
    </w:p>
    <w:p w14:paraId="0A4853CA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322 – Lamiai háború, Athén bukása</w:t>
      </w:r>
    </w:p>
    <w:p w14:paraId="2C2C2921" w14:textId="777777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301 – Ipszoszi csata</w:t>
      </w:r>
    </w:p>
    <w:p w14:paraId="6BE8EDAD" w14:textId="2CE0DF9C" w:rsidR="00C23B88" w:rsidRPr="00736132" w:rsidRDefault="001143DA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215–205 – I. makedón háború</w:t>
      </w:r>
      <w:r w:rsidR="00C23B88" w:rsidRPr="00736132">
        <w:rPr>
          <w:rFonts w:ascii="Times New Roman" w:hAnsi="Times New Roman" w:cs="Times New Roman"/>
        </w:rPr>
        <w:tab/>
      </w:r>
      <w:r w:rsidR="00C23B88" w:rsidRPr="00736132">
        <w:rPr>
          <w:rFonts w:ascii="Times New Roman" w:hAnsi="Times New Roman" w:cs="Times New Roman"/>
        </w:rPr>
        <w:tab/>
      </w:r>
    </w:p>
    <w:p w14:paraId="6984F220" w14:textId="77777777" w:rsidR="00C23B88" w:rsidRPr="00736132" w:rsidRDefault="00C23B8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200–197 – II. makedón háború</w:t>
      </w:r>
    </w:p>
    <w:p w14:paraId="269A16D8" w14:textId="2CC43C37" w:rsidR="00803428" w:rsidRPr="00736132" w:rsidRDefault="0080342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197</w:t>
      </w:r>
      <w:r w:rsidR="00C70112" w:rsidRPr="00736132">
        <w:rPr>
          <w:rFonts w:ascii="Times New Roman" w:hAnsi="Times New Roman" w:cs="Times New Roman"/>
        </w:rPr>
        <w:t xml:space="preserve"> –</w:t>
      </w:r>
      <w:r w:rsidRPr="00736132">
        <w:rPr>
          <w:rFonts w:ascii="Times New Roman" w:hAnsi="Times New Roman" w:cs="Times New Roman"/>
        </w:rPr>
        <w:t xml:space="preserve"> Künoszkephalainál </w:t>
      </w:r>
      <w:r w:rsidR="00BB2F09" w:rsidRPr="00736132">
        <w:rPr>
          <w:rFonts w:ascii="Times New Roman" w:hAnsi="Times New Roman" w:cs="Times New Roman"/>
        </w:rPr>
        <w:t>r</w:t>
      </w:r>
      <w:r w:rsidRPr="00736132">
        <w:rPr>
          <w:rFonts w:ascii="Times New Roman" w:hAnsi="Times New Roman" w:cs="Times New Roman"/>
        </w:rPr>
        <w:t>ómai győzelem</w:t>
      </w:r>
    </w:p>
    <w:p w14:paraId="49DA65B3" w14:textId="6CD84256" w:rsidR="00C33366" w:rsidRPr="00736132" w:rsidRDefault="00904AF0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192</w:t>
      </w:r>
      <w:r w:rsidR="00C70112" w:rsidRPr="00736132">
        <w:rPr>
          <w:rFonts w:ascii="Times New Roman" w:hAnsi="Times New Roman" w:cs="Times New Roman"/>
        </w:rPr>
        <w:t>–</w:t>
      </w:r>
      <w:r w:rsidRPr="00736132">
        <w:rPr>
          <w:rFonts w:ascii="Times New Roman" w:hAnsi="Times New Roman" w:cs="Times New Roman"/>
        </w:rPr>
        <w:t>188 – III. Antiokhosz elleni háború</w:t>
      </w:r>
    </w:p>
    <w:p w14:paraId="5DFFBCA8" w14:textId="29767B77" w:rsidR="00C33366" w:rsidRPr="00736132" w:rsidRDefault="00C33366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188 – Apameiai béke</w:t>
      </w:r>
    </w:p>
    <w:p w14:paraId="5F41C602" w14:textId="77777777" w:rsidR="00C23B88" w:rsidRPr="00736132" w:rsidRDefault="00C23B8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171–168 – A III. makedón háború</w:t>
      </w:r>
    </w:p>
    <w:p w14:paraId="64BB3A58" w14:textId="77777777" w:rsidR="00C23B88" w:rsidRPr="00736132" w:rsidRDefault="00C23B8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168 – Püdnai csata</w:t>
      </w:r>
    </w:p>
    <w:p w14:paraId="42111028" w14:textId="49E9C309" w:rsidR="00803428" w:rsidRPr="00736132" w:rsidRDefault="0080342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>167-től – Makkabeus felkelés</w:t>
      </w:r>
    </w:p>
    <w:p w14:paraId="094FAB89" w14:textId="15F45675" w:rsidR="00C23B88" w:rsidRPr="00736132" w:rsidRDefault="00C23B88" w:rsidP="00C23B88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</w:t>
      </w:r>
      <w:r w:rsidR="00BB2F09" w:rsidRPr="00736132">
        <w:rPr>
          <w:rFonts w:ascii="Times New Roman" w:hAnsi="Times New Roman" w:cs="Times New Roman"/>
        </w:rPr>
        <w:t>49</w:t>
      </w:r>
      <w:r w:rsidRPr="00736132">
        <w:rPr>
          <w:rFonts w:ascii="Times New Roman" w:hAnsi="Times New Roman" w:cs="Times New Roman"/>
        </w:rPr>
        <w:t>–148 – A</w:t>
      </w:r>
      <w:r w:rsidR="00BB2F09" w:rsidRPr="00736132">
        <w:rPr>
          <w:rFonts w:ascii="Times New Roman" w:hAnsi="Times New Roman" w:cs="Times New Roman"/>
        </w:rPr>
        <w:t>ndriszkosz felkelése</w:t>
      </w:r>
      <w:r w:rsidRPr="00736132">
        <w:rPr>
          <w:rFonts w:ascii="Times New Roman" w:hAnsi="Times New Roman" w:cs="Times New Roman"/>
        </w:rPr>
        <w:t xml:space="preserve"> </w:t>
      </w:r>
      <w:r w:rsidR="00BB2F09" w:rsidRPr="00736132">
        <w:rPr>
          <w:rFonts w:ascii="Times New Roman" w:hAnsi="Times New Roman" w:cs="Times New Roman"/>
        </w:rPr>
        <w:t>(</w:t>
      </w:r>
      <w:r w:rsidRPr="00736132">
        <w:rPr>
          <w:rFonts w:ascii="Times New Roman" w:hAnsi="Times New Roman" w:cs="Times New Roman"/>
        </w:rPr>
        <w:t>IV. makedón háború</w:t>
      </w:r>
      <w:r w:rsidR="00BB2F09" w:rsidRPr="00736132">
        <w:rPr>
          <w:rFonts w:ascii="Times New Roman" w:hAnsi="Times New Roman" w:cs="Times New Roman"/>
        </w:rPr>
        <w:t>)</w:t>
      </w:r>
      <w:r w:rsidRPr="00736132">
        <w:rPr>
          <w:rFonts w:ascii="Times New Roman" w:hAnsi="Times New Roman" w:cs="Times New Roman"/>
        </w:rPr>
        <w:tab/>
      </w:r>
    </w:p>
    <w:p w14:paraId="28177B91" w14:textId="4927D12A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 xml:space="preserve">146 – </w:t>
      </w:r>
      <w:r w:rsidR="00803428" w:rsidRPr="00736132">
        <w:rPr>
          <w:rFonts w:ascii="Times New Roman" w:hAnsi="Times New Roman" w:cs="Times New Roman"/>
        </w:rPr>
        <w:t xml:space="preserve">Akháj felkelés, </w:t>
      </w:r>
      <w:r w:rsidRPr="00736132">
        <w:rPr>
          <w:rFonts w:ascii="Times New Roman" w:hAnsi="Times New Roman" w:cs="Times New Roman"/>
        </w:rPr>
        <w:t>Korinthosz elpusztítása</w:t>
      </w:r>
    </w:p>
    <w:p w14:paraId="6A8F4819" w14:textId="2AD3A95C" w:rsidR="00C33366" w:rsidRPr="00736132" w:rsidRDefault="00C33366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133 – III. Attalosz a római népre hagyja országát</w:t>
      </w:r>
    </w:p>
    <w:p w14:paraId="2ADBF3AD" w14:textId="559D8C77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86 – Sulla kifosztja Athént</w:t>
      </w:r>
    </w:p>
    <w:p w14:paraId="7233FEB5" w14:textId="306B3534" w:rsidR="001143DA" w:rsidRPr="00736132" w:rsidRDefault="001143DA" w:rsidP="003D1414">
      <w:pPr>
        <w:spacing w:after="0" w:line="240" w:lineRule="auto"/>
        <w:ind w:firstLine="709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30 – Kleopátra halála, Egyiptom Róma provinciája</w:t>
      </w:r>
      <w:r w:rsidR="00C23B88" w:rsidRPr="00736132">
        <w:rPr>
          <w:rFonts w:ascii="Times New Roman" w:hAnsi="Times New Roman" w:cs="Times New Roman"/>
        </w:rPr>
        <w:t xml:space="preserve"> lesz</w:t>
      </w:r>
    </w:p>
    <w:p w14:paraId="433BAEEA" w14:textId="77777777" w:rsidR="009347AA" w:rsidRPr="00736132" w:rsidRDefault="009347AA" w:rsidP="003D1414">
      <w:pPr>
        <w:spacing w:after="0" w:line="240" w:lineRule="auto"/>
        <w:rPr>
          <w:rFonts w:ascii="Times New Roman" w:hAnsi="Times New Roman" w:cs="Times New Roman"/>
        </w:rPr>
      </w:pPr>
    </w:p>
    <w:p w14:paraId="2C1EB2BA" w14:textId="77777777" w:rsidR="003D1414" w:rsidRPr="00736132" w:rsidRDefault="003D1414" w:rsidP="003D1414">
      <w:pPr>
        <w:spacing w:after="0" w:line="240" w:lineRule="auto"/>
        <w:rPr>
          <w:rFonts w:ascii="Times New Roman" w:hAnsi="Times New Roman" w:cs="Times New Roman"/>
        </w:rPr>
      </w:pPr>
    </w:p>
    <w:p w14:paraId="1CB6E94A" w14:textId="2D665158" w:rsidR="003D1414" w:rsidRPr="00736132" w:rsidRDefault="003D1414" w:rsidP="003D1414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Személynevek</w:t>
      </w:r>
    </w:p>
    <w:p w14:paraId="6C7BF300" w14:textId="77777777" w:rsidR="003D1414" w:rsidRPr="00736132" w:rsidRDefault="003D1414" w:rsidP="003D1414">
      <w:pPr>
        <w:spacing w:after="0" w:line="240" w:lineRule="auto"/>
        <w:rPr>
          <w:rFonts w:ascii="Times New Roman" w:hAnsi="Times New Roman" w:cs="Times New Roman"/>
        </w:rPr>
      </w:pPr>
    </w:p>
    <w:p w14:paraId="1274FA05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Agamemnón</w:t>
      </w:r>
    </w:p>
    <w:p w14:paraId="2CA842AC" w14:textId="32CF7E82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Ag</w:t>
      </w:r>
      <w:r w:rsidR="00C316FF" w:rsidRPr="00736132">
        <w:rPr>
          <w:rFonts w:ascii="Times New Roman" w:hAnsi="Times New Roman" w:cs="Times New Roman"/>
          <w:sz w:val="22"/>
          <w:szCs w:val="22"/>
        </w:rPr>
        <w:t>é</w:t>
      </w:r>
      <w:r w:rsidRPr="00736132">
        <w:rPr>
          <w:rFonts w:ascii="Times New Roman" w:hAnsi="Times New Roman" w:cs="Times New Roman"/>
          <w:sz w:val="22"/>
          <w:szCs w:val="22"/>
        </w:rPr>
        <w:t>szilaosz</w:t>
      </w:r>
    </w:p>
    <w:p w14:paraId="4E128472" w14:textId="03DB2CAD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Agisz II.</w:t>
      </w:r>
    </w:p>
    <w:p w14:paraId="5DE0546B" w14:textId="78CC6194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Agisz IV.</w:t>
      </w:r>
    </w:p>
    <w:p w14:paraId="376FD99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Aiszkhülosz</w:t>
      </w:r>
    </w:p>
    <w:p w14:paraId="6FF6F6E6" w14:textId="556BCADF" w:rsidR="00672149" w:rsidRPr="00736132" w:rsidRDefault="0067214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Akhilleusz</w:t>
      </w:r>
    </w:p>
    <w:p w14:paraId="58FB36F8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Alkibiadész</w:t>
      </w:r>
    </w:p>
    <w:p w14:paraId="5BDD0281" w14:textId="0AFE81A1" w:rsidR="00563214" w:rsidRPr="00736132" w:rsidRDefault="00563214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Almaiónidák</w:t>
      </w:r>
    </w:p>
    <w:p w14:paraId="2F58DB3E" w14:textId="76D55ED8" w:rsidR="00C92619" w:rsidRPr="00736132" w:rsidRDefault="00C9261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Alkman</w:t>
      </w:r>
    </w:p>
    <w:p w14:paraId="38789C04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Anaxagorasz</w:t>
      </w:r>
    </w:p>
    <w:p w14:paraId="060609B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Antigonosz Monophthalmosz</w:t>
      </w:r>
    </w:p>
    <w:p w14:paraId="7550FB62" w14:textId="562D9F61" w:rsidR="00782316" w:rsidRPr="00736132" w:rsidRDefault="0078231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Antiokhosz</w:t>
      </w:r>
      <w:r w:rsidR="00EF13BC" w:rsidRPr="00736132">
        <w:rPr>
          <w:rFonts w:ascii="Times New Roman" w:hAnsi="Times New Roman" w:cs="Times New Roman"/>
          <w:sz w:val="22"/>
          <w:szCs w:val="22"/>
        </w:rPr>
        <w:t xml:space="preserve"> </w:t>
      </w:r>
      <w:r w:rsidR="00EF13BC" w:rsidRPr="00736132">
        <w:rPr>
          <w:rFonts w:ascii="Times New Roman" w:hAnsi="Times New Roman" w:cs="Times New Roman"/>
          <w:sz w:val="22"/>
          <w:szCs w:val="22"/>
        </w:rPr>
        <w:t>III.</w:t>
      </w:r>
    </w:p>
    <w:p w14:paraId="1886643F" w14:textId="2E65772D" w:rsidR="00782316" w:rsidRPr="00736132" w:rsidRDefault="0078231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Antiokhosz</w:t>
      </w:r>
      <w:r w:rsidR="00EF13BC" w:rsidRPr="00736132">
        <w:rPr>
          <w:rFonts w:ascii="Times New Roman" w:hAnsi="Times New Roman" w:cs="Times New Roman"/>
          <w:sz w:val="22"/>
          <w:szCs w:val="22"/>
        </w:rPr>
        <w:t xml:space="preserve"> </w:t>
      </w:r>
      <w:r w:rsidR="00EF13BC" w:rsidRPr="00736132">
        <w:rPr>
          <w:rFonts w:ascii="Times New Roman" w:hAnsi="Times New Roman" w:cs="Times New Roman"/>
          <w:sz w:val="22"/>
          <w:szCs w:val="22"/>
        </w:rPr>
        <w:t>IV.</w:t>
      </w:r>
    </w:p>
    <w:p w14:paraId="30AF772A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Antipatrosz</w:t>
      </w:r>
    </w:p>
    <w:p w14:paraId="2588A330" w14:textId="259F6437" w:rsidR="00113824" w:rsidRPr="00736132" w:rsidRDefault="00113824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Arisztagorasz</w:t>
      </w:r>
    </w:p>
    <w:p w14:paraId="567B5D40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Ariszteidész</w:t>
      </w:r>
    </w:p>
    <w:p w14:paraId="55B535AB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Arisztogeitón</w:t>
      </w:r>
    </w:p>
    <w:p w14:paraId="23D8BDA9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Arisztophanész</w:t>
      </w:r>
    </w:p>
    <w:p w14:paraId="4CF0BC62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Arisztotelész</w:t>
      </w:r>
    </w:p>
    <w:p w14:paraId="4A77DA16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Arkhidamosz</w:t>
      </w:r>
    </w:p>
    <w:p w14:paraId="61753C5E" w14:textId="375F3E25" w:rsidR="00D156DF" w:rsidRPr="00736132" w:rsidRDefault="00D156D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Arrhianosz</w:t>
      </w:r>
    </w:p>
    <w:p w14:paraId="624DB321" w14:textId="7D74E53F" w:rsidR="00C33366" w:rsidRPr="00736132" w:rsidRDefault="00C3336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Aszklépiosz</w:t>
      </w:r>
    </w:p>
    <w:p w14:paraId="02504325" w14:textId="288470C4" w:rsidR="00571F28" w:rsidRPr="00736132" w:rsidRDefault="00571F28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Aszpaszia</w:t>
      </w:r>
    </w:p>
    <w:p w14:paraId="16A74849" w14:textId="535F0658" w:rsidR="00533B89" w:rsidRPr="00736132" w:rsidRDefault="00533B8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Attalosz III.</w:t>
      </w:r>
    </w:p>
    <w:p w14:paraId="71191629" w14:textId="138DAF0D" w:rsidR="00D83606" w:rsidRPr="00736132" w:rsidRDefault="00D8360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Bésszosz</w:t>
      </w:r>
    </w:p>
    <w:p w14:paraId="72F659B4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Braszidasz</w:t>
      </w:r>
    </w:p>
    <w:p w14:paraId="177E109F" w14:textId="77777777" w:rsidR="00770FB1" w:rsidRPr="00736132" w:rsidRDefault="00770FB1" w:rsidP="00770FB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Champollion</w:t>
      </w:r>
    </w:p>
    <w:p w14:paraId="5D8C6EA4" w14:textId="1E34AF1E" w:rsidR="00964116" w:rsidRPr="00736132" w:rsidRDefault="0096411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Dareiosz</w:t>
      </w:r>
      <w:r w:rsidR="00D156DF" w:rsidRPr="00736132">
        <w:rPr>
          <w:rFonts w:ascii="Times New Roman" w:hAnsi="Times New Roman" w:cs="Times New Roman"/>
          <w:sz w:val="22"/>
          <w:szCs w:val="22"/>
        </w:rPr>
        <w:t xml:space="preserve"> I.</w:t>
      </w:r>
    </w:p>
    <w:p w14:paraId="2F19BA39" w14:textId="24E9BF59" w:rsidR="00D156DF" w:rsidRPr="00736132" w:rsidRDefault="00D156D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Dareiosz III.</w:t>
      </w:r>
    </w:p>
    <w:p w14:paraId="726FA08D" w14:textId="658AE86D" w:rsidR="00E27AD4" w:rsidRPr="00736132" w:rsidRDefault="00E27AD4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Datisz</w:t>
      </w:r>
    </w:p>
    <w:p w14:paraId="2B7E7BA1" w14:textId="4C10BBD5" w:rsidR="00415E73" w:rsidRPr="00736132" w:rsidRDefault="00415E7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Dekeleia</w:t>
      </w:r>
    </w:p>
    <w:p w14:paraId="6FDC34D1" w14:textId="3B11D1B2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Dém</w:t>
      </w:r>
      <w:r w:rsidR="00BB2F09" w:rsidRPr="00736132">
        <w:rPr>
          <w:rFonts w:ascii="Times New Roman" w:hAnsi="Times New Roman" w:cs="Times New Roman"/>
          <w:sz w:val="22"/>
          <w:szCs w:val="22"/>
        </w:rPr>
        <w:t>é</w:t>
      </w:r>
      <w:r w:rsidRPr="00736132">
        <w:rPr>
          <w:rFonts w:ascii="Times New Roman" w:hAnsi="Times New Roman" w:cs="Times New Roman"/>
          <w:sz w:val="22"/>
          <w:szCs w:val="22"/>
        </w:rPr>
        <w:t>triosz Poliorkétész</w:t>
      </w:r>
    </w:p>
    <w:p w14:paraId="77F9D7A5" w14:textId="46D7EE1C" w:rsidR="001421E5" w:rsidRPr="00736132" w:rsidRDefault="001421E5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Démoszthenész</w:t>
      </w:r>
    </w:p>
    <w:p w14:paraId="641D4F21" w14:textId="238D7683" w:rsidR="00754EBA" w:rsidRPr="00736132" w:rsidRDefault="00754EBA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Dionüsziosz I.</w:t>
      </w:r>
    </w:p>
    <w:p w14:paraId="6DE31B7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Drakón</w:t>
      </w:r>
    </w:p>
    <w:p w14:paraId="537E84BD" w14:textId="132A4536" w:rsidR="00C316FF" w:rsidRPr="00736132" w:rsidRDefault="00C316F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Epameinóndasz</w:t>
      </w:r>
    </w:p>
    <w:p w14:paraId="3CA10FC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Ephialtész</w:t>
      </w:r>
    </w:p>
    <w:p w14:paraId="09E708A8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Epikurosz</w:t>
      </w:r>
    </w:p>
    <w:p w14:paraId="70735EF9" w14:textId="43426842" w:rsidR="00DE5CA1" w:rsidRPr="00736132" w:rsidRDefault="00DE5CA1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Eubulosz</w:t>
      </w:r>
    </w:p>
    <w:p w14:paraId="7F43D3D1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Euripidész</w:t>
      </w:r>
    </w:p>
    <w:p w14:paraId="051B10F7" w14:textId="46FD74C4" w:rsidR="00964116" w:rsidRPr="00736132" w:rsidRDefault="0096411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Eurübiadész</w:t>
      </w:r>
    </w:p>
    <w:p w14:paraId="6FB726A1" w14:textId="0706755A" w:rsidR="004E0C0D" w:rsidRPr="00736132" w:rsidRDefault="004E0C0D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Evans, Arthur</w:t>
      </w:r>
    </w:p>
    <w:p w14:paraId="0AD7E051" w14:textId="3A426EC4" w:rsidR="00533B89" w:rsidRPr="00736132" w:rsidRDefault="00533B8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Flamininus</w:t>
      </w:r>
    </w:p>
    <w:p w14:paraId="5ECF8291" w14:textId="14B294B6" w:rsidR="00C33366" w:rsidRPr="00736132" w:rsidRDefault="00C3336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Galénosz</w:t>
      </w:r>
    </w:p>
    <w:p w14:paraId="63BB05D9" w14:textId="1D4F46BA" w:rsidR="00571F28" w:rsidRPr="00736132" w:rsidRDefault="00571F28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Gorgó</w:t>
      </w:r>
    </w:p>
    <w:p w14:paraId="22A49EB8" w14:textId="33312D38" w:rsidR="00415E73" w:rsidRPr="00736132" w:rsidRDefault="00415E7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Gülipposz</w:t>
      </w:r>
    </w:p>
    <w:p w14:paraId="6822015E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Harmodiosz</w:t>
      </w:r>
    </w:p>
    <w:p w14:paraId="11FC1926" w14:textId="6FE769C2" w:rsidR="001421E5" w:rsidRPr="00736132" w:rsidRDefault="001421E5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Harpalosz</w:t>
      </w:r>
    </w:p>
    <w:p w14:paraId="0C13FD3D" w14:textId="223D6B33" w:rsidR="000B09CB" w:rsidRPr="00736132" w:rsidRDefault="000B09CB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Hekataiosz</w:t>
      </w:r>
    </w:p>
    <w:p w14:paraId="35EBBE74" w14:textId="3E1BBBA6" w:rsidR="00672149" w:rsidRPr="00736132" w:rsidRDefault="0067214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Hektór</w:t>
      </w:r>
    </w:p>
    <w:p w14:paraId="7B9B6A82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Hérodotosz</w:t>
      </w:r>
    </w:p>
    <w:p w14:paraId="1451E4A1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Hésziodosz</w:t>
      </w:r>
    </w:p>
    <w:p w14:paraId="24BCC171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Hipparkhosz</w:t>
      </w:r>
    </w:p>
    <w:p w14:paraId="1990DDFD" w14:textId="30E02CC0" w:rsidR="00CC4AD8" w:rsidRPr="00736132" w:rsidRDefault="00CC4AD8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Hippiasz</w:t>
      </w:r>
    </w:p>
    <w:p w14:paraId="156D048A" w14:textId="0AF7FDE2" w:rsidR="00C33366" w:rsidRPr="00736132" w:rsidRDefault="00C3336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Hippokratész</w:t>
      </w:r>
    </w:p>
    <w:p w14:paraId="74EC0107" w14:textId="41C8A156" w:rsidR="00415E73" w:rsidRPr="00736132" w:rsidRDefault="00415E7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Hüperbolosz</w:t>
      </w:r>
    </w:p>
    <w:p w14:paraId="4588F1C0" w14:textId="31B8F338" w:rsidR="001421E5" w:rsidRPr="00736132" w:rsidRDefault="001421E5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Hüpereidész</w:t>
      </w:r>
    </w:p>
    <w:p w14:paraId="7855D46E" w14:textId="77777777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Homérosz</w:t>
      </w:r>
    </w:p>
    <w:p w14:paraId="3EBF4BC3" w14:textId="3AE57329" w:rsidR="005852E7" w:rsidRPr="00736132" w:rsidRDefault="005852E7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Iszagorasz</w:t>
      </w:r>
    </w:p>
    <w:p w14:paraId="031D59C1" w14:textId="1F19908F" w:rsidR="00DE5CA1" w:rsidRPr="00736132" w:rsidRDefault="00DE5CA1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Iszokratész</w:t>
      </w:r>
    </w:p>
    <w:p w14:paraId="0FC36BA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Kalliklész</w:t>
      </w:r>
    </w:p>
    <w:p w14:paraId="57050070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Kasszandrosz</w:t>
      </w:r>
    </w:p>
    <w:p w14:paraId="75EEB9AD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Kimón</w:t>
      </w:r>
    </w:p>
    <w:p w14:paraId="62561EC0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Kleiszthenész</w:t>
      </w:r>
    </w:p>
    <w:p w14:paraId="1CE6A42A" w14:textId="77777777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Kleomenész I.</w:t>
      </w:r>
    </w:p>
    <w:p w14:paraId="57348EC3" w14:textId="77777777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Kleomenész III.</w:t>
      </w:r>
    </w:p>
    <w:p w14:paraId="1F3B7B24" w14:textId="42CC8454" w:rsidR="00E20322" w:rsidRPr="00736132" w:rsidRDefault="00E2032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Kleophón</w:t>
      </w:r>
    </w:p>
    <w:p w14:paraId="628C4E6D" w14:textId="4091F415" w:rsidR="00C316FF" w:rsidRPr="00736132" w:rsidRDefault="00C316FF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Kleombrotosz</w:t>
      </w:r>
    </w:p>
    <w:p w14:paraId="4E213295" w14:textId="77777777" w:rsidR="00770FB1" w:rsidRPr="00736132" w:rsidRDefault="00770FB1" w:rsidP="00770FB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Kleitosz</w:t>
      </w:r>
    </w:p>
    <w:p w14:paraId="1655AED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Kleón</w:t>
      </w:r>
    </w:p>
    <w:p w14:paraId="25C64B52" w14:textId="00040403" w:rsidR="00E20322" w:rsidRPr="00736132" w:rsidRDefault="00E2032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Kritiasz</w:t>
      </w:r>
    </w:p>
    <w:p w14:paraId="5578BF76" w14:textId="42C5F3BD" w:rsidR="00031289" w:rsidRPr="00736132" w:rsidRDefault="0003128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Kroiszosz</w:t>
      </w:r>
    </w:p>
    <w:p w14:paraId="71D7C50B" w14:textId="5ADFF65C" w:rsidR="00031289" w:rsidRPr="00736132" w:rsidRDefault="0003128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Külón</w:t>
      </w:r>
    </w:p>
    <w:p w14:paraId="74B92937" w14:textId="694BB642" w:rsidR="00E20322" w:rsidRPr="00736132" w:rsidRDefault="00E2032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Kürosz</w:t>
      </w:r>
    </w:p>
    <w:p w14:paraId="7B701942" w14:textId="0864A881" w:rsidR="00782316" w:rsidRPr="00736132" w:rsidRDefault="00801042" w:rsidP="00782316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Le</w:t>
      </w:r>
      <w:r w:rsidR="00F22AE2" w:rsidRPr="00736132">
        <w:rPr>
          <w:rFonts w:ascii="Times New Roman" w:hAnsi="Times New Roman" w:cs="Times New Roman"/>
          <w:sz w:val="22"/>
          <w:szCs w:val="22"/>
        </w:rPr>
        <w:t>ó</w:t>
      </w:r>
      <w:r w:rsidRPr="00736132">
        <w:rPr>
          <w:rFonts w:ascii="Times New Roman" w:hAnsi="Times New Roman" w:cs="Times New Roman"/>
          <w:sz w:val="22"/>
          <w:szCs w:val="22"/>
        </w:rPr>
        <w:t>nidasz</w:t>
      </w:r>
    </w:p>
    <w:p w14:paraId="2EFE5E8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Lükurgosz</w:t>
      </w:r>
    </w:p>
    <w:p w14:paraId="6F7D27B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Lüszandrosz</w:t>
      </w:r>
    </w:p>
    <w:p w14:paraId="6D4605EB" w14:textId="1D00E01A" w:rsidR="00E27AD4" w:rsidRPr="00736132" w:rsidRDefault="00E27AD4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Mardóniosz</w:t>
      </w:r>
    </w:p>
    <w:p w14:paraId="788FB647" w14:textId="607955E9" w:rsidR="00031289" w:rsidRPr="00736132" w:rsidRDefault="0003128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Megaklész</w:t>
      </w:r>
    </w:p>
    <w:p w14:paraId="526E8B2A" w14:textId="5C310597" w:rsidR="00672149" w:rsidRPr="00736132" w:rsidRDefault="0067214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Menelaosz</w:t>
      </w:r>
    </w:p>
    <w:p w14:paraId="2F68E2E2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Miltiadész</w:t>
      </w:r>
    </w:p>
    <w:p w14:paraId="2D9B7DD9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Nikiasz</w:t>
      </w:r>
    </w:p>
    <w:p w14:paraId="6EB8473E" w14:textId="1958D92C" w:rsidR="00754EBA" w:rsidRPr="00736132" w:rsidRDefault="00754EBA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Olümpiasz</w:t>
      </w:r>
    </w:p>
    <w:p w14:paraId="0F33A311" w14:textId="7E04EE09" w:rsidR="000C1D60" w:rsidRPr="00736132" w:rsidRDefault="000C1D60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Panaitiosz</w:t>
      </w:r>
    </w:p>
    <w:p w14:paraId="0516E7BE" w14:textId="1027FA6F" w:rsidR="00D156DF" w:rsidRPr="00736132" w:rsidRDefault="00D156D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Parmenión</w:t>
      </w:r>
    </w:p>
    <w:p w14:paraId="5765C0E0" w14:textId="4F9C334C" w:rsidR="00672149" w:rsidRPr="00736132" w:rsidRDefault="00672149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Parry, Milman</w:t>
      </w:r>
    </w:p>
    <w:p w14:paraId="4137C486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Pauszaniasz</w:t>
      </w:r>
    </w:p>
    <w:p w14:paraId="137B289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Peiszisztratosz</w:t>
      </w:r>
    </w:p>
    <w:p w14:paraId="4348FD3F" w14:textId="174D2536" w:rsidR="00C316FF" w:rsidRPr="00736132" w:rsidRDefault="00C316F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Pelopidasz</w:t>
      </w:r>
    </w:p>
    <w:p w14:paraId="76D0EF8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Periklész</w:t>
      </w:r>
    </w:p>
    <w:p w14:paraId="48815971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Perszeusz</w:t>
      </w:r>
    </w:p>
    <w:p w14:paraId="255130C6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Pheidiasz</w:t>
      </w:r>
    </w:p>
    <w:p w14:paraId="1845521A" w14:textId="73A2DFC0" w:rsidR="00EF13BC" w:rsidRPr="00736132" w:rsidRDefault="00801042" w:rsidP="00EF13BC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Philipposz II.</w:t>
      </w:r>
    </w:p>
    <w:p w14:paraId="36C8E4E9" w14:textId="3B5C044D" w:rsidR="00801042" w:rsidRPr="00736132" w:rsidRDefault="00EF13BC" w:rsidP="00EF13BC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Philipposz Arrhidaiosz</w:t>
      </w:r>
    </w:p>
    <w:p w14:paraId="54029556" w14:textId="77777777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Philipposz V.</w:t>
      </w:r>
    </w:p>
    <w:p w14:paraId="7A6F44F3" w14:textId="77777777" w:rsidR="00770FB1" w:rsidRPr="00736132" w:rsidRDefault="00770FB1" w:rsidP="00770FB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Philótasz</w:t>
      </w:r>
    </w:p>
    <w:p w14:paraId="4F6872D3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Platón</w:t>
      </w:r>
    </w:p>
    <w:p w14:paraId="040F622E" w14:textId="44F6D0D5" w:rsidR="00E76443" w:rsidRPr="00736132" w:rsidRDefault="00E7644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Plutarkhosz</w:t>
      </w:r>
    </w:p>
    <w:p w14:paraId="3469A7D6" w14:textId="78C3253A" w:rsidR="00D156DF" w:rsidRPr="00736132" w:rsidRDefault="00D156DF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Polübiosz</w:t>
      </w:r>
    </w:p>
    <w:p w14:paraId="6A149911" w14:textId="472AA2A5" w:rsidR="00770FB1" w:rsidRPr="00736132" w:rsidRDefault="00770FB1" w:rsidP="00770FB1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Pórosz</w:t>
      </w:r>
    </w:p>
    <w:p w14:paraId="6EBF7437" w14:textId="55F955FC" w:rsidR="00571F28" w:rsidRPr="00736132" w:rsidRDefault="00571F28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Prótagorasz</w:t>
      </w:r>
    </w:p>
    <w:p w14:paraId="7509ED81" w14:textId="77777777" w:rsidR="00801042" w:rsidRPr="00736132" w:rsidRDefault="00801042" w:rsidP="00B407C8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Ptolemaiosz I.</w:t>
      </w:r>
    </w:p>
    <w:p w14:paraId="226649DF" w14:textId="77777777" w:rsidR="00DB634E" w:rsidRPr="00736132" w:rsidRDefault="00DB634E" w:rsidP="00DB634E">
      <w:pPr>
        <w:pStyle w:val="Listaszerbekezds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Rhóxané</w:t>
      </w:r>
    </w:p>
    <w:p w14:paraId="18E97171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Szókratész</w:t>
      </w:r>
    </w:p>
    <w:p w14:paraId="4EB1AE07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Szolón</w:t>
      </w:r>
    </w:p>
    <w:p w14:paraId="116E224E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Szophoklész</w:t>
      </w:r>
    </w:p>
    <w:p w14:paraId="4926C30E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Themisztoklész</w:t>
      </w:r>
    </w:p>
    <w:p w14:paraId="36B1C690" w14:textId="4DDBDC8F" w:rsidR="00415E73" w:rsidRPr="00736132" w:rsidRDefault="00415E7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Théramenész</w:t>
      </w:r>
    </w:p>
    <w:p w14:paraId="6F15DD2E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Thészeusz</w:t>
      </w:r>
    </w:p>
    <w:p w14:paraId="570A90F9" w14:textId="6D9FC3E3" w:rsidR="00E20322" w:rsidRPr="00736132" w:rsidRDefault="00E2032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Thraszübulosz</w:t>
      </w:r>
    </w:p>
    <w:p w14:paraId="34D31989" w14:textId="77777777" w:rsidR="00801042" w:rsidRPr="00736132" w:rsidRDefault="00801042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Thuküdidész</w:t>
      </w:r>
    </w:p>
    <w:p w14:paraId="64B8A606" w14:textId="290D27FF" w:rsidR="00314AEB" w:rsidRPr="00736132" w:rsidRDefault="00314AEB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Tisszaphernész</w:t>
      </w:r>
    </w:p>
    <w:p w14:paraId="715D0C83" w14:textId="3126448D" w:rsidR="00C33366" w:rsidRPr="00736132" w:rsidRDefault="00C33366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Tükhé</w:t>
      </w:r>
    </w:p>
    <w:p w14:paraId="2C15A0D9" w14:textId="1A8A788F" w:rsidR="00E76443" w:rsidRPr="00736132" w:rsidRDefault="00E76443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Türtaiosz</w:t>
      </w:r>
    </w:p>
    <w:p w14:paraId="2BD2B54A" w14:textId="2D715797" w:rsidR="00E27AD4" w:rsidRPr="00736132" w:rsidRDefault="00E27AD4" w:rsidP="003D1414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Xanthipposz</w:t>
      </w:r>
    </w:p>
    <w:p w14:paraId="4A6EC61D" w14:textId="5C5CAA67" w:rsidR="0010379E" w:rsidRPr="00736132" w:rsidRDefault="00801042" w:rsidP="0010379E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Xenophón</w:t>
      </w:r>
    </w:p>
    <w:p w14:paraId="6E67392D" w14:textId="7C7C7DF3" w:rsidR="00964116" w:rsidRPr="00736132" w:rsidRDefault="00964116" w:rsidP="0010379E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Xerxész</w:t>
      </w:r>
    </w:p>
    <w:p w14:paraId="5FE6B093" w14:textId="77777777" w:rsidR="0010379E" w:rsidRPr="00736132" w:rsidRDefault="0010379E" w:rsidP="0010379E">
      <w:pPr>
        <w:spacing w:after="0" w:line="240" w:lineRule="auto"/>
        <w:rPr>
          <w:rFonts w:ascii="Times New Roman" w:hAnsi="Times New Roman" w:cs="Times New Roman"/>
        </w:rPr>
      </w:pPr>
    </w:p>
    <w:p w14:paraId="1077465A" w14:textId="77777777" w:rsidR="0010379E" w:rsidRPr="00736132" w:rsidRDefault="0010379E" w:rsidP="0010379E">
      <w:pPr>
        <w:spacing w:after="0" w:line="240" w:lineRule="auto"/>
        <w:rPr>
          <w:rFonts w:ascii="Times New Roman" w:hAnsi="Times New Roman" w:cs="Times New Roman"/>
        </w:rPr>
      </w:pPr>
    </w:p>
    <w:p w14:paraId="10A2A646" w14:textId="3EC9B22F" w:rsidR="0010379E" w:rsidRPr="00736132" w:rsidRDefault="0010379E" w:rsidP="0010379E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Fogalmak</w:t>
      </w:r>
    </w:p>
    <w:p w14:paraId="65F79079" w14:textId="77777777" w:rsidR="0010379E" w:rsidRPr="00736132" w:rsidRDefault="0010379E" w:rsidP="0010379E">
      <w:pPr>
        <w:spacing w:after="0" w:line="240" w:lineRule="auto"/>
        <w:rPr>
          <w:rFonts w:ascii="Times New Roman" w:hAnsi="Times New Roman" w:cs="Times New Roman"/>
        </w:rPr>
      </w:pPr>
    </w:p>
    <w:p w14:paraId="3E811D6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1.</w:t>
      </w:r>
      <w:r w:rsidRPr="00736132">
        <w:rPr>
          <w:rFonts w:ascii="Times New Roman" w:hAnsi="Times New Roman" w:cs="Times New Roman"/>
        </w:rPr>
        <w:tab/>
        <w:t>adikia</w:t>
      </w:r>
    </w:p>
    <w:p w14:paraId="7A52C2B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2.</w:t>
      </w:r>
      <w:r w:rsidRPr="00736132">
        <w:rPr>
          <w:rFonts w:ascii="Times New Roman" w:hAnsi="Times New Roman" w:cs="Times New Roman"/>
        </w:rPr>
        <w:tab/>
        <w:t>adüton</w:t>
      </w:r>
    </w:p>
    <w:p w14:paraId="540440A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3.</w:t>
      </w:r>
      <w:r w:rsidRPr="00736132">
        <w:rPr>
          <w:rFonts w:ascii="Times New Roman" w:hAnsi="Times New Roman" w:cs="Times New Roman"/>
        </w:rPr>
        <w:tab/>
        <w:t>agathosz</w:t>
      </w:r>
    </w:p>
    <w:p w14:paraId="4230B7E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4.</w:t>
      </w:r>
      <w:r w:rsidRPr="00736132">
        <w:rPr>
          <w:rFonts w:ascii="Times New Roman" w:hAnsi="Times New Roman" w:cs="Times New Roman"/>
        </w:rPr>
        <w:tab/>
        <w:t>agógé</w:t>
      </w:r>
    </w:p>
    <w:p w14:paraId="620C217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5.</w:t>
      </w:r>
      <w:r w:rsidRPr="00736132">
        <w:rPr>
          <w:rFonts w:ascii="Times New Roman" w:hAnsi="Times New Roman" w:cs="Times New Roman"/>
        </w:rPr>
        <w:tab/>
        <w:t>agón</w:t>
      </w:r>
    </w:p>
    <w:p w14:paraId="066B9D9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6.</w:t>
      </w:r>
      <w:r w:rsidRPr="00736132">
        <w:rPr>
          <w:rFonts w:ascii="Times New Roman" w:hAnsi="Times New Roman" w:cs="Times New Roman"/>
        </w:rPr>
        <w:tab/>
        <w:t>aidósz</w:t>
      </w:r>
    </w:p>
    <w:p w14:paraId="6989131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7.</w:t>
      </w:r>
      <w:r w:rsidRPr="00736132">
        <w:rPr>
          <w:rFonts w:ascii="Times New Roman" w:hAnsi="Times New Roman" w:cs="Times New Roman"/>
        </w:rPr>
        <w:tab/>
        <w:t>aitia</w:t>
      </w:r>
    </w:p>
    <w:p w14:paraId="4AADB7B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8.</w:t>
      </w:r>
      <w:r w:rsidRPr="00736132">
        <w:rPr>
          <w:rFonts w:ascii="Times New Roman" w:hAnsi="Times New Roman" w:cs="Times New Roman"/>
        </w:rPr>
        <w:tab/>
        <w:t>amphiktüónia</w:t>
      </w:r>
    </w:p>
    <w:p w14:paraId="056DABF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9.</w:t>
      </w:r>
      <w:r w:rsidRPr="00736132">
        <w:rPr>
          <w:rFonts w:ascii="Times New Roman" w:hAnsi="Times New Roman" w:cs="Times New Roman"/>
        </w:rPr>
        <w:tab/>
        <w:t>anax</w:t>
      </w:r>
    </w:p>
    <w:p w14:paraId="5B6AFD5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10.</w:t>
      </w:r>
      <w:r w:rsidRPr="00736132">
        <w:rPr>
          <w:rFonts w:ascii="Times New Roman" w:hAnsi="Times New Roman" w:cs="Times New Roman"/>
        </w:rPr>
        <w:tab/>
        <w:t>andrón</w:t>
      </w:r>
    </w:p>
    <w:p w14:paraId="3284FD6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11.</w:t>
      </w:r>
      <w:r w:rsidRPr="00736132">
        <w:rPr>
          <w:rFonts w:ascii="Times New Roman" w:hAnsi="Times New Roman" w:cs="Times New Roman"/>
        </w:rPr>
        <w:tab/>
        <w:t>antidoszisz</w:t>
      </w:r>
    </w:p>
    <w:p w14:paraId="32FAC86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12.</w:t>
      </w:r>
      <w:r w:rsidRPr="00736132">
        <w:rPr>
          <w:rFonts w:ascii="Times New Roman" w:hAnsi="Times New Roman" w:cs="Times New Roman"/>
        </w:rPr>
        <w:tab/>
        <w:t>aoidosz</w:t>
      </w:r>
    </w:p>
    <w:p w14:paraId="59E75C7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13.</w:t>
      </w:r>
      <w:r w:rsidRPr="00736132">
        <w:rPr>
          <w:rFonts w:ascii="Times New Roman" w:hAnsi="Times New Roman" w:cs="Times New Roman"/>
        </w:rPr>
        <w:tab/>
        <w:t>apatheia</w:t>
      </w:r>
    </w:p>
    <w:p w14:paraId="1BD3A99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14.</w:t>
      </w:r>
      <w:r w:rsidRPr="00736132">
        <w:rPr>
          <w:rFonts w:ascii="Times New Roman" w:hAnsi="Times New Roman" w:cs="Times New Roman"/>
        </w:rPr>
        <w:tab/>
        <w:t>apoikia</w:t>
      </w:r>
    </w:p>
    <w:p w14:paraId="221D9D3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15.</w:t>
      </w:r>
      <w:r w:rsidRPr="00736132">
        <w:rPr>
          <w:rFonts w:ascii="Times New Roman" w:hAnsi="Times New Roman" w:cs="Times New Roman"/>
        </w:rPr>
        <w:tab/>
        <w:t>areté</w:t>
      </w:r>
    </w:p>
    <w:p w14:paraId="6525D40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16.</w:t>
      </w:r>
      <w:r w:rsidRPr="00736132">
        <w:rPr>
          <w:rFonts w:ascii="Times New Roman" w:hAnsi="Times New Roman" w:cs="Times New Roman"/>
        </w:rPr>
        <w:tab/>
        <w:t>argüraszpidesz</w:t>
      </w:r>
    </w:p>
    <w:p w14:paraId="7744B49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17.</w:t>
      </w:r>
      <w:r w:rsidRPr="00736132">
        <w:rPr>
          <w:rFonts w:ascii="Times New Roman" w:hAnsi="Times New Roman" w:cs="Times New Roman"/>
        </w:rPr>
        <w:tab/>
        <w:t>arkhé</w:t>
      </w:r>
    </w:p>
    <w:p w14:paraId="21D1C63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18.</w:t>
      </w:r>
      <w:r w:rsidRPr="00736132">
        <w:rPr>
          <w:rFonts w:ascii="Times New Roman" w:hAnsi="Times New Roman" w:cs="Times New Roman"/>
        </w:rPr>
        <w:tab/>
        <w:t>aszebeia</w:t>
      </w:r>
    </w:p>
    <w:p w14:paraId="07AE54C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19.</w:t>
      </w:r>
      <w:r w:rsidRPr="00736132">
        <w:rPr>
          <w:rFonts w:ascii="Times New Roman" w:hAnsi="Times New Roman" w:cs="Times New Roman"/>
        </w:rPr>
        <w:tab/>
        <w:t>asztü</w:t>
      </w:r>
    </w:p>
    <w:p w14:paraId="45F7D2A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20.</w:t>
      </w:r>
      <w:r w:rsidRPr="00736132">
        <w:rPr>
          <w:rFonts w:ascii="Times New Roman" w:hAnsi="Times New Roman" w:cs="Times New Roman"/>
        </w:rPr>
        <w:tab/>
        <w:t>ataraxia</w:t>
      </w:r>
    </w:p>
    <w:p w14:paraId="4F59218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21.</w:t>
      </w:r>
      <w:r w:rsidRPr="00736132">
        <w:rPr>
          <w:rFonts w:ascii="Times New Roman" w:hAnsi="Times New Roman" w:cs="Times New Roman"/>
        </w:rPr>
        <w:tab/>
        <w:t>atimia</w:t>
      </w:r>
    </w:p>
    <w:p w14:paraId="29679E6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22.</w:t>
      </w:r>
      <w:r w:rsidRPr="00736132">
        <w:rPr>
          <w:rFonts w:ascii="Times New Roman" w:hAnsi="Times New Roman" w:cs="Times New Roman"/>
        </w:rPr>
        <w:tab/>
        <w:t>aulosz</w:t>
      </w:r>
    </w:p>
    <w:p w14:paraId="0735441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23.</w:t>
      </w:r>
      <w:r w:rsidRPr="00736132">
        <w:rPr>
          <w:rFonts w:ascii="Times New Roman" w:hAnsi="Times New Roman" w:cs="Times New Roman"/>
        </w:rPr>
        <w:tab/>
        <w:t>autokhthón</w:t>
      </w:r>
    </w:p>
    <w:p w14:paraId="218107C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24.</w:t>
      </w:r>
      <w:r w:rsidRPr="00736132">
        <w:rPr>
          <w:rFonts w:ascii="Times New Roman" w:hAnsi="Times New Roman" w:cs="Times New Roman"/>
        </w:rPr>
        <w:tab/>
        <w:t>baszileia</w:t>
      </w:r>
    </w:p>
    <w:p w14:paraId="6E155C8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25.</w:t>
      </w:r>
      <w:r w:rsidRPr="00736132">
        <w:rPr>
          <w:rFonts w:ascii="Times New Roman" w:hAnsi="Times New Roman" w:cs="Times New Roman"/>
        </w:rPr>
        <w:tab/>
        <w:t>baszileusz</w:t>
      </w:r>
    </w:p>
    <w:p w14:paraId="448C6A9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26.</w:t>
      </w:r>
      <w:r w:rsidRPr="00736132">
        <w:rPr>
          <w:rFonts w:ascii="Times New Roman" w:hAnsi="Times New Roman" w:cs="Times New Roman"/>
        </w:rPr>
        <w:tab/>
        <w:t>bulé</w:t>
      </w:r>
    </w:p>
    <w:p w14:paraId="59E1BC8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27.</w:t>
      </w:r>
      <w:r w:rsidRPr="00736132">
        <w:rPr>
          <w:rFonts w:ascii="Times New Roman" w:hAnsi="Times New Roman" w:cs="Times New Roman"/>
        </w:rPr>
        <w:tab/>
        <w:t>buleutérion</w:t>
      </w:r>
    </w:p>
    <w:p w14:paraId="440B790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28.</w:t>
      </w:r>
      <w:r w:rsidRPr="00736132">
        <w:rPr>
          <w:rFonts w:ascii="Times New Roman" w:hAnsi="Times New Roman" w:cs="Times New Roman"/>
        </w:rPr>
        <w:tab/>
        <w:t>daimonion</w:t>
      </w:r>
    </w:p>
    <w:p w14:paraId="072F4C3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29.</w:t>
      </w:r>
      <w:r w:rsidRPr="00736132">
        <w:rPr>
          <w:rFonts w:ascii="Times New Roman" w:hAnsi="Times New Roman" w:cs="Times New Roman"/>
        </w:rPr>
        <w:tab/>
        <w:t>dekarkhia</w:t>
      </w:r>
    </w:p>
    <w:p w14:paraId="3C8C0D8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30.</w:t>
      </w:r>
      <w:r w:rsidRPr="00736132">
        <w:rPr>
          <w:rFonts w:ascii="Times New Roman" w:hAnsi="Times New Roman" w:cs="Times New Roman"/>
        </w:rPr>
        <w:tab/>
        <w:t>démarkhosz</w:t>
      </w:r>
    </w:p>
    <w:p w14:paraId="63EF162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31.</w:t>
      </w:r>
      <w:r w:rsidRPr="00736132">
        <w:rPr>
          <w:rFonts w:ascii="Times New Roman" w:hAnsi="Times New Roman" w:cs="Times New Roman"/>
        </w:rPr>
        <w:tab/>
        <w:t>démotikon</w:t>
      </w:r>
    </w:p>
    <w:p w14:paraId="6631E5E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32.</w:t>
      </w:r>
      <w:r w:rsidRPr="00736132">
        <w:rPr>
          <w:rFonts w:ascii="Times New Roman" w:hAnsi="Times New Roman" w:cs="Times New Roman"/>
        </w:rPr>
        <w:tab/>
        <w:t>diadokhosz</w:t>
      </w:r>
    </w:p>
    <w:p w14:paraId="234CD16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33.</w:t>
      </w:r>
      <w:r w:rsidRPr="00736132">
        <w:rPr>
          <w:rFonts w:ascii="Times New Roman" w:hAnsi="Times New Roman" w:cs="Times New Roman"/>
        </w:rPr>
        <w:tab/>
        <w:t>diakrioi</w:t>
      </w:r>
    </w:p>
    <w:p w14:paraId="550A9FD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34.</w:t>
      </w:r>
      <w:r w:rsidRPr="00736132">
        <w:rPr>
          <w:rFonts w:ascii="Times New Roman" w:hAnsi="Times New Roman" w:cs="Times New Roman"/>
        </w:rPr>
        <w:tab/>
        <w:t>dikasztérion</w:t>
      </w:r>
    </w:p>
    <w:p w14:paraId="13A27D6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>35.</w:t>
      </w:r>
      <w:r w:rsidRPr="00736132">
        <w:rPr>
          <w:rFonts w:ascii="Times New Roman" w:hAnsi="Times New Roman" w:cs="Times New Roman"/>
        </w:rPr>
        <w:tab/>
        <w:t>diolkosz</w:t>
      </w:r>
    </w:p>
    <w:p w14:paraId="5BB2B0A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36.</w:t>
      </w:r>
      <w:r w:rsidRPr="00736132">
        <w:rPr>
          <w:rFonts w:ascii="Times New Roman" w:hAnsi="Times New Roman" w:cs="Times New Roman"/>
        </w:rPr>
        <w:tab/>
        <w:t>dionüszia</w:t>
      </w:r>
    </w:p>
    <w:p w14:paraId="712F489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37.</w:t>
      </w:r>
      <w:r w:rsidRPr="00736132">
        <w:rPr>
          <w:rFonts w:ascii="Times New Roman" w:hAnsi="Times New Roman" w:cs="Times New Roman"/>
        </w:rPr>
        <w:tab/>
        <w:t>dithürambosz</w:t>
      </w:r>
    </w:p>
    <w:p w14:paraId="3E00877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38.</w:t>
      </w:r>
      <w:r w:rsidRPr="00736132">
        <w:rPr>
          <w:rFonts w:ascii="Times New Roman" w:hAnsi="Times New Roman" w:cs="Times New Roman"/>
        </w:rPr>
        <w:tab/>
        <w:t>dokimaszia</w:t>
      </w:r>
    </w:p>
    <w:p w14:paraId="355AE74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39.</w:t>
      </w:r>
      <w:r w:rsidRPr="00736132">
        <w:rPr>
          <w:rFonts w:ascii="Times New Roman" w:hAnsi="Times New Roman" w:cs="Times New Roman"/>
        </w:rPr>
        <w:tab/>
        <w:t>dromosz</w:t>
      </w:r>
    </w:p>
    <w:p w14:paraId="7B678E5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40.</w:t>
      </w:r>
      <w:r w:rsidRPr="00736132">
        <w:rPr>
          <w:rFonts w:ascii="Times New Roman" w:hAnsi="Times New Roman" w:cs="Times New Roman"/>
        </w:rPr>
        <w:tab/>
        <w:t>dünamisz</w:t>
      </w:r>
    </w:p>
    <w:p w14:paraId="4ECBBF7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41.</w:t>
      </w:r>
      <w:r w:rsidRPr="00736132">
        <w:rPr>
          <w:rFonts w:ascii="Times New Roman" w:hAnsi="Times New Roman" w:cs="Times New Roman"/>
        </w:rPr>
        <w:tab/>
        <w:t>koiné eiréné</w:t>
      </w:r>
    </w:p>
    <w:p w14:paraId="797D5D2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42.</w:t>
      </w:r>
      <w:r w:rsidRPr="00736132">
        <w:rPr>
          <w:rFonts w:ascii="Times New Roman" w:hAnsi="Times New Roman" w:cs="Times New Roman"/>
        </w:rPr>
        <w:tab/>
        <w:t>eiszphora</w:t>
      </w:r>
    </w:p>
    <w:p w14:paraId="596B4CA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43.</w:t>
      </w:r>
      <w:r w:rsidRPr="00736132">
        <w:rPr>
          <w:rFonts w:ascii="Times New Roman" w:hAnsi="Times New Roman" w:cs="Times New Roman"/>
        </w:rPr>
        <w:tab/>
        <w:t>ekekheiria</w:t>
      </w:r>
    </w:p>
    <w:p w14:paraId="04677D7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44.</w:t>
      </w:r>
      <w:r w:rsidRPr="00736132">
        <w:rPr>
          <w:rFonts w:ascii="Times New Roman" w:hAnsi="Times New Roman" w:cs="Times New Roman"/>
        </w:rPr>
        <w:tab/>
        <w:t>ekklészia</w:t>
      </w:r>
    </w:p>
    <w:p w14:paraId="1144912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45.</w:t>
      </w:r>
      <w:r w:rsidRPr="00736132">
        <w:rPr>
          <w:rFonts w:ascii="Times New Roman" w:hAnsi="Times New Roman" w:cs="Times New Roman"/>
        </w:rPr>
        <w:tab/>
        <w:t>eksztaszisz</w:t>
      </w:r>
    </w:p>
    <w:p w14:paraId="0E80452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46.</w:t>
      </w:r>
      <w:r w:rsidRPr="00736132">
        <w:rPr>
          <w:rFonts w:ascii="Times New Roman" w:hAnsi="Times New Roman" w:cs="Times New Roman"/>
        </w:rPr>
        <w:tab/>
        <w:t>eleosz</w:t>
      </w:r>
    </w:p>
    <w:p w14:paraId="69E8C7E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47.</w:t>
      </w:r>
      <w:r w:rsidRPr="00736132">
        <w:rPr>
          <w:rFonts w:ascii="Times New Roman" w:hAnsi="Times New Roman" w:cs="Times New Roman"/>
        </w:rPr>
        <w:tab/>
        <w:t>eleutheria</w:t>
      </w:r>
    </w:p>
    <w:p w14:paraId="224A86C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48.</w:t>
      </w:r>
      <w:r w:rsidRPr="00736132">
        <w:rPr>
          <w:rFonts w:ascii="Times New Roman" w:hAnsi="Times New Roman" w:cs="Times New Roman"/>
        </w:rPr>
        <w:tab/>
        <w:t>emporion</w:t>
      </w:r>
    </w:p>
    <w:p w14:paraId="20210BD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49.</w:t>
      </w:r>
      <w:r w:rsidRPr="00736132">
        <w:rPr>
          <w:rFonts w:ascii="Times New Roman" w:hAnsi="Times New Roman" w:cs="Times New Roman"/>
        </w:rPr>
        <w:tab/>
        <w:t>entheosz</w:t>
      </w:r>
    </w:p>
    <w:p w14:paraId="2ECFC32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50.</w:t>
      </w:r>
      <w:r w:rsidRPr="00736132">
        <w:rPr>
          <w:rFonts w:ascii="Times New Roman" w:hAnsi="Times New Roman" w:cs="Times New Roman"/>
        </w:rPr>
        <w:tab/>
        <w:t>ephébia</w:t>
      </w:r>
    </w:p>
    <w:p w14:paraId="737F2BD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51.</w:t>
      </w:r>
      <w:r w:rsidRPr="00736132">
        <w:rPr>
          <w:rFonts w:ascii="Times New Roman" w:hAnsi="Times New Roman" w:cs="Times New Roman"/>
        </w:rPr>
        <w:tab/>
        <w:t>ephébosz</w:t>
      </w:r>
    </w:p>
    <w:p w14:paraId="70C12A5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52.</w:t>
      </w:r>
      <w:r w:rsidRPr="00736132">
        <w:rPr>
          <w:rFonts w:ascii="Times New Roman" w:hAnsi="Times New Roman" w:cs="Times New Roman"/>
        </w:rPr>
        <w:tab/>
        <w:t>ephorosz</w:t>
      </w:r>
    </w:p>
    <w:p w14:paraId="3D836DE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53.</w:t>
      </w:r>
      <w:r w:rsidRPr="00736132">
        <w:rPr>
          <w:rFonts w:ascii="Times New Roman" w:hAnsi="Times New Roman" w:cs="Times New Roman"/>
        </w:rPr>
        <w:tab/>
        <w:t>epónümosz</w:t>
      </w:r>
    </w:p>
    <w:p w14:paraId="761D213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54.</w:t>
      </w:r>
      <w:r w:rsidRPr="00736132">
        <w:rPr>
          <w:rFonts w:ascii="Times New Roman" w:hAnsi="Times New Roman" w:cs="Times New Roman"/>
        </w:rPr>
        <w:tab/>
        <w:t>erasztész</w:t>
      </w:r>
    </w:p>
    <w:p w14:paraId="568F5DE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55.</w:t>
      </w:r>
      <w:r w:rsidRPr="00736132">
        <w:rPr>
          <w:rFonts w:ascii="Times New Roman" w:hAnsi="Times New Roman" w:cs="Times New Roman"/>
        </w:rPr>
        <w:tab/>
        <w:t>erómenosz</w:t>
      </w:r>
    </w:p>
    <w:p w14:paraId="5512E9C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56.</w:t>
      </w:r>
      <w:r w:rsidRPr="00736132">
        <w:rPr>
          <w:rFonts w:ascii="Times New Roman" w:hAnsi="Times New Roman" w:cs="Times New Roman"/>
        </w:rPr>
        <w:tab/>
        <w:t>ethnosz</w:t>
      </w:r>
    </w:p>
    <w:p w14:paraId="51A0006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57.</w:t>
      </w:r>
      <w:r w:rsidRPr="00736132">
        <w:rPr>
          <w:rFonts w:ascii="Times New Roman" w:hAnsi="Times New Roman" w:cs="Times New Roman"/>
        </w:rPr>
        <w:tab/>
        <w:t>éthosz</w:t>
      </w:r>
    </w:p>
    <w:p w14:paraId="023BC88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58.</w:t>
      </w:r>
      <w:r w:rsidRPr="00736132">
        <w:rPr>
          <w:rFonts w:ascii="Times New Roman" w:hAnsi="Times New Roman" w:cs="Times New Roman"/>
        </w:rPr>
        <w:tab/>
        <w:t>gerasz</w:t>
      </w:r>
    </w:p>
    <w:p w14:paraId="4A88D8D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59.</w:t>
      </w:r>
      <w:r w:rsidRPr="00736132">
        <w:rPr>
          <w:rFonts w:ascii="Times New Roman" w:hAnsi="Times New Roman" w:cs="Times New Roman"/>
        </w:rPr>
        <w:tab/>
        <w:t>gerón</w:t>
      </w:r>
    </w:p>
    <w:p w14:paraId="7EF32B8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60.</w:t>
      </w:r>
      <w:r w:rsidRPr="00736132">
        <w:rPr>
          <w:rFonts w:ascii="Times New Roman" w:hAnsi="Times New Roman" w:cs="Times New Roman"/>
        </w:rPr>
        <w:tab/>
        <w:t>gerúszia</w:t>
      </w:r>
    </w:p>
    <w:p w14:paraId="51DA148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61.</w:t>
      </w:r>
      <w:r w:rsidRPr="00736132">
        <w:rPr>
          <w:rFonts w:ascii="Times New Roman" w:hAnsi="Times New Roman" w:cs="Times New Roman"/>
        </w:rPr>
        <w:tab/>
        <w:t>gigantomakhia</w:t>
      </w:r>
    </w:p>
    <w:p w14:paraId="3652D00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62.</w:t>
      </w:r>
      <w:r w:rsidRPr="00736132">
        <w:rPr>
          <w:rFonts w:ascii="Times New Roman" w:hAnsi="Times New Roman" w:cs="Times New Roman"/>
        </w:rPr>
        <w:tab/>
        <w:t>graphé paranomón</w:t>
      </w:r>
    </w:p>
    <w:p w14:paraId="22031A2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63.</w:t>
      </w:r>
      <w:r w:rsidRPr="00736132">
        <w:rPr>
          <w:rFonts w:ascii="Times New Roman" w:hAnsi="Times New Roman" w:cs="Times New Roman"/>
        </w:rPr>
        <w:tab/>
        <w:t>gümnasziarkhia</w:t>
      </w:r>
    </w:p>
    <w:p w14:paraId="6C0EDE7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64.</w:t>
      </w:r>
      <w:r w:rsidRPr="00736132">
        <w:rPr>
          <w:rFonts w:ascii="Times New Roman" w:hAnsi="Times New Roman" w:cs="Times New Roman"/>
        </w:rPr>
        <w:tab/>
        <w:t>gümnasziarkhosz</w:t>
      </w:r>
    </w:p>
    <w:p w14:paraId="1179AA6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65.</w:t>
      </w:r>
      <w:r w:rsidRPr="00736132">
        <w:rPr>
          <w:rFonts w:ascii="Times New Roman" w:hAnsi="Times New Roman" w:cs="Times New Roman"/>
        </w:rPr>
        <w:tab/>
        <w:t>gümnaszion</w:t>
      </w:r>
    </w:p>
    <w:p w14:paraId="038B721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66.</w:t>
      </w:r>
      <w:r w:rsidRPr="00736132">
        <w:rPr>
          <w:rFonts w:ascii="Times New Roman" w:hAnsi="Times New Roman" w:cs="Times New Roman"/>
        </w:rPr>
        <w:tab/>
        <w:t>harmosztész</w:t>
      </w:r>
    </w:p>
    <w:p w14:paraId="17A3833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67.</w:t>
      </w:r>
      <w:r w:rsidRPr="00736132">
        <w:rPr>
          <w:rFonts w:ascii="Times New Roman" w:hAnsi="Times New Roman" w:cs="Times New Roman"/>
        </w:rPr>
        <w:tab/>
        <w:t>hégemón</w:t>
      </w:r>
    </w:p>
    <w:p w14:paraId="76ED9FA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68.</w:t>
      </w:r>
      <w:r w:rsidRPr="00736132">
        <w:rPr>
          <w:rFonts w:ascii="Times New Roman" w:hAnsi="Times New Roman" w:cs="Times New Roman"/>
        </w:rPr>
        <w:tab/>
        <w:t>hekatomba</w:t>
      </w:r>
    </w:p>
    <w:p w14:paraId="1513DA1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69.</w:t>
      </w:r>
      <w:r w:rsidRPr="00736132">
        <w:rPr>
          <w:rFonts w:ascii="Times New Roman" w:hAnsi="Times New Roman" w:cs="Times New Roman"/>
        </w:rPr>
        <w:tab/>
        <w:t>hektémorosz</w:t>
      </w:r>
    </w:p>
    <w:p w14:paraId="35A24BD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70.</w:t>
      </w:r>
      <w:r w:rsidRPr="00736132">
        <w:rPr>
          <w:rFonts w:ascii="Times New Roman" w:hAnsi="Times New Roman" w:cs="Times New Roman"/>
        </w:rPr>
        <w:tab/>
        <w:t>héliaia</w:t>
      </w:r>
    </w:p>
    <w:p w14:paraId="120C959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72.</w:t>
      </w:r>
      <w:r w:rsidRPr="00736132">
        <w:rPr>
          <w:rFonts w:ascii="Times New Roman" w:hAnsi="Times New Roman" w:cs="Times New Roman"/>
        </w:rPr>
        <w:tab/>
        <w:t>hellénotamiasz</w:t>
      </w:r>
    </w:p>
    <w:p w14:paraId="07D43A5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73.</w:t>
      </w:r>
      <w:r w:rsidRPr="00736132">
        <w:rPr>
          <w:rFonts w:ascii="Times New Roman" w:hAnsi="Times New Roman" w:cs="Times New Roman"/>
        </w:rPr>
        <w:tab/>
        <w:t>helóta</w:t>
      </w:r>
    </w:p>
    <w:p w14:paraId="73CE1B8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74.</w:t>
      </w:r>
      <w:r w:rsidRPr="00736132">
        <w:rPr>
          <w:rFonts w:ascii="Times New Roman" w:hAnsi="Times New Roman" w:cs="Times New Roman"/>
        </w:rPr>
        <w:tab/>
        <w:t>herma</w:t>
      </w:r>
    </w:p>
    <w:p w14:paraId="4503E02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75.</w:t>
      </w:r>
      <w:r w:rsidRPr="00736132">
        <w:rPr>
          <w:rFonts w:ascii="Times New Roman" w:hAnsi="Times New Roman" w:cs="Times New Roman"/>
        </w:rPr>
        <w:tab/>
        <w:t>héróina</w:t>
      </w:r>
    </w:p>
    <w:p w14:paraId="40BB937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76.</w:t>
      </w:r>
      <w:r w:rsidRPr="00736132">
        <w:rPr>
          <w:rFonts w:ascii="Times New Roman" w:hAnsi="Times New Roman" w:cs="Times New Roman"/>
        </w:rPr>
        <w:tab/>
        <w:t>hérosz</w:t>
      </w:r>
    </w:p>
    <w:p w14:paraId="7715C8E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77.</w:t>
      </w:r>
      <w:r w:rsidRPr="00736132">
        <w:rPr>
          <w:rFonts w:ascii="Times New Roman" w:hAnsi="Times New Roman" w:cs="Times New Roman"/>
        </w:rPr>
        <w:tab/>
        <w:t>hetairosz</w:t>
      </w:r>
    </w:p>
    <w:p w14:paraId="19C9ED8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78.</w:t>
      </w:r>
      <w:r w:rsidRPr="00736132">
        <w:rPr>
          <w:rFonts w:ascii="Times New Roman" w:hAnsi="Times New Roman" w:cs="Times New Roman"/>
        </w:rPr>
        <w:tab/>
        <w:t>hippeusz</w:t>
      </w:r>
    </w:p>
    <w:p w14:paraId="72A9841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79.</w:t>
      </w:r>
      <w:r w:rsidRPr="00736132">
        <w:rPr>
          <w:rFonts w:ascii="Times New Roman" w:hAnsi="Times New Roman" w:cs="Times New Roman"/>
        </w:rPr>
        <w:tab/>
        <w:t>hippodromosz</w:t>
      </w:r>
    </w:p>
    <w:p w14:paraId="6C3D6DD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80.</w:t>
      </w:r>
      <w:r w:rsidRPr="00736132">
        <w:rPr>
          <w:rFonts w:ascii="Times New Roman" w:hAnsi="Times New Roman" w:cs="Times New Roman"/>
        </w:rPr>
        <w:tab/>
        <w:t>homoiosz</w:t>
      </w:r>
    </w:p>
    <w:p w14:paraId="0BAB211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81.</w:t>
      </w:r>
      <w:r w:rsidRPr="00736132">
        <w:rPr>
          <w:rFonts w:ascii="Times New Roman" w:hAnsi="Times New Roman" w:cs="Times New Roman"/>
        </w:rPr>
        <w:tab/>
        <w:t>homomensura</w:t>
      </w:r>
    </w:p>
    <w:p w14:paraId="3F20C59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82.</w:t>
      </w:r>
      <w:r w:rsidRPr="00736132">
        <w:rPr>
          <w:rFonts w:ascii="Times New Roman" w:hAnsi="Times New Roman" w:cs="Times New Roman"/>
        </w:rPr>
        <w:tab/>
        <w:t>homonoia</w:t>
      </w:r>
    </w:p>
    <w:p w14:paraId="674A37E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83.</w:t>
      </w:r>
      <w:r w:rsidRPr="00736132">
        <w:rPr>
          <w:rFonts w:ascii="Times New Roman" w:hAnsi="Times New Roman" w:cs="Times New Roman"/>
        </w:rPr>
        <w:tab/>
        <w:t>hoplon</w:t>
      </w:r>
    </w:p>
    <w:p w14:paraId="2550972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84.</w:t>
      </w:r>
      <w:r w:rsidRPr="00736132">
        <w:rPr>
          <w:rFonts w:ascii="Times New Roman" w:hAnsi="Times New Roman" w:cs="Times New Roman"/>
        </w:rPr>
        <w:tab/>
        <w:t>hübrisz</w:t>
      </w:r>
    </w:p>
    <w:p w14:paraId="1FC2958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85.</w:t>
      </w:r>
      <w:r w:rsidRPr="00736132">
        <w:rPr>
          <w:rFonts w:ascii="Times New Roman" w:hAnsi="Times New Roman" w:cs="Times New Roman"/>
        </w:rPr>
        <w:tab/>
        <w:t>hüpaszpisztész</w:t>
      </w:r>
    </w:p>
    <w:p w14:paraId="06EEE29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86.</w:t>
      </w:r>
      <w:r w:rsidRPr="00736132">
        <w:rPr>
          <w:rFonts w:ascii="Times New Roman" w:hAnsi="Times New Roman" w:cs="Times New Roman"/>
        </w:rPr>
        <w:tab/>
        <w:t>hüpomeión</w:t>
      </w:r>
    </w:p>
    <w:p w14:paraId="1576809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87.</w:t>
      </w:r>
      <w:r w:rsidRPr="00736132">
        <w:rPr>
          <w:rFonts w:ascii="Times New Roman" w:hAnsi="Times New Roman" w:cs="Times New Roman"/>
        </w:rPr>
        <w:tab/>
        <w:t>iszégoria</w:t>
      </w:r>
    </w:p>
    <w:p w14:paraId="7E2FBEE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88.</w:t>
      </w:r>
      <w:r w:rsidRPr="00736132">
        <w:rPr>
          <w:rFonts w:ascii="Times New Roman" w:hAnsi="Times New Roman" w:cs="Times New Roman"/>
        </w:rPr>
        <w:tab/>
        <w:t>iszonomia</w:t>
      </w:r>
    </w:p>
    <w:p w14:paraId="08BB778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89.</w:t>
      </w:r>
      <w:r w:rsidRPr="00736132">
        <w:rPr>
          <w:rFonts w:ascii="Times New Roman" w:hAnsi="Times New Roman" w:cs="Times New Roman"/>
        </w:rPr>
        <w:tab/>
        <w:t>iszoteleia</w:t>
      </w:r>
    </w:p>
    <w:p w14:paraId="1AE5B7E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90.</w:t>
      </w:r>
      <w:r w:rsidRPr="00736132">
        <w:rPr>
          <w:rFonts w:ascii="Times New Roman" w:hAnsi="Times New Roman" w:cs="Times New Roman"/>
        </w:rPr>
        <w:tab/>
        <w:t>kakosz</w:t>
      </w:r>
    </w:p>
    <w:p w14:paraId="79CC2F4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>91.</w:t>
      </w:r>
      <w:r w:rsidRPr="00736132">
        <w:rPr>
          <w:rFonts w:ascii="Times New Roman" w:hAnsi="Times New Roman" w:cs="Times New Roman"/>
        </w:rPr>
        <w:tab/>
        <w:t>kalokagathia</w:t>
      </w:r>
    </w:p>
    <w:p w14:paraId="293E3F90" w14:textId="21A2A71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92.</w:t>
      </w:r>
      <w:r w:rsidRPr="00736132">
        <w:rPr>
          <w:rFonts w:ascii="Times New Roman" w:hAnsi="Times New Roman" w:cs="Times New Roman"/>
        </w:rPr>
        <w:tab/>
      </w:r>
      <w:r w:rsidR="00EF5954" w:rsidRPr="00736132">
        <w:rPr>
          <w:rFonts w:ascii="Times New Roman" w:hAnsi="Times New Roman" w:cs="Times New Roman"/>
        </w:rPr>
        <w:t>K</w:t>
      </w:r>
      <w:r w:rsidRPr="00736132">
        <w:rPr>
          <w:rFonts w:ascii="Times New Roman" w:hAnsi="Times New Roman" w:cs="Times New Roman"/>
        </w:rPr>
        <w:t>arneia</w:t>
      </w:r>
    </w:p>
    <w:p w14:paraId="5419348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93.</w:t>
      </w:r>
      <w:r w:rsidRPr="00736132">
        <w:rPr>
          <w:rFonts w:ascii="Times New Roman" w:hAnsi="Times New Roman" w:cs="Times New Roman"/>
        </w:rPr>
        <w:tab/>
        <w:t>katharszisz</w:t>
      </w:r>
    </w:p>
    <w:p w14:paraId="6601083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94.</w:t>
      </w:r>
      <w:r w:rsidRPr="00736132">
        <w:rPr>
          <w:rFonts w:ascii="Times New Roman" w:hAnsi="Times New Roman" w:cs="Times New Roman"/>
        </w:rPr>
        <w:tab/>
        <w:t>keftiu</w:t>
      </w:r>
    </w:p>
    <w:p w14:paraId="50A60D4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95.</w:t>
      </w:r>
      <w:r w:rsidRPr="00736132">
        <w:rPr>
          <w:rFonts w:ascii="Times New Roman" w:hAnsi="Times New Roman" w:cs="Times New Roman"/>
        </w:rPr>
        <w:tab/>
        <w:t>kentauromakhia</w:t>
      </w:r>
    </w:p>
    <w:p w14:paraId="0D579BE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96.</w:t>
      </w:r>
      <w:r w:rsidRPr="00736132">
        <w:rPr>
          <w:rFonts w:ascii="Times New Roman" w:hAnsi="Times New Roman" w:cs="Times New Roman"/>
        </w:rPr>
        <w:tab/>
        <w:t>kérüx</w:t>
      </w:r>
    </w:p>
    <w:p w14:paraId="7504E19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97.</w:t>
      </w:r>
      <w:r w:rsidRPr="00736132">
        <w:rPr>
          <w:rFonts w:ascii="Times New Roman" w:hAnsi="Times New Roman" w:cs="Times New Roman"/>
        </w:rPr>
        <w:tab/>
        <w:t>khorégia</w:t>
      </w:r>
    </w:p>
    <w:p w14:paraId="574EE3D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98.</w:t>
      </w:r>
      <w:r w:rsidRPr="00736132">
        <w:rPr>
          <w:rFonts w:ascii="Times New Roman" w:hAnsi="Times New Roman" w:cs="Times New Roman"/>
        </w:rPr>
        <w:tab/>
        <w:t>khorégosz</w:t>
      </w:r>
    </w:p>
    <w:p w14:paraId="0887EA0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99.</w:t>
      </w:r>
      <w:r w:rsidRPr="00736132">
        <w:rPr>
          <w:rFonts w:ascii="Times New Roman" w:hAnsi="Times New Roman" w:cs="Times New Roman"/>
        </w:rPr>
        <w:tab/>
        <w:t>kithara</w:t>
      </w:r>
    </w:p>
    <w:p w14:paraId="612AD5F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100.</w:t>
      </w:r>
      <w:r w:rsidRPr="00736132">
        <w:rPr>
          <w:rFonts w:ascii="Times New Roman" w:hAnsi="Times New Roman" w:cs="Times New Roman"/>
        </w:rPr>
        <w:tab/>
        <w:t>klarosz</w:t>
      </w:r>
    </w:p>
    <w:p w14:paraId="435FCF2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101.</w:t>
      </w:r>
      <w:r w:rsidRPr="00736132">
        <w:rPr>
          <w:rFonts w:ascii="Times New Roman" w:hAnsi="Times New Roman" w:cs="Times New Roman"/>
        </w:rPr>
        <w:tab/>
        <w:t>kleosz</w:t>
      </w:r>
    </w:p>
    <w:p w14:paraId="4D9BFF1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102.</w:t>
      </w:r>
      <w:r w:rsidRPr="00736132">
        <w:rPr>
          <w:rFonts w:ascii="Times New Roman" w:hAnsi="Times New Roman" w:cs="Times New Roman"/>
        </w:rPr>
        <w:tab/>
        <w:t>klérukhia</w:t>
      </w:r>
    </w:p>
    <w:p w14:paraId="7496C87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103.</w:t>
      </w:r>
      <w:r w:rsidRPr="00736132">
        <w:rPr>
          <w:rFonts w:ascii="Times New Roman" w:hAnsi="Times New Roman" w:cs="Times New Roman"/>
        </w:rPr>
        <w:tab/>
        <w:t>klérukhosz</w:t>
      </w:r>
    </w:p>
    <w:p w14:paraId="57962BC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104.</w:t>
      </w:r>
      <w:r w:rsidRPr="00736132">
        <w:rPr>
          <w:rFonts w:ascii="Times New Roman" w:hAnsi="Times New Roman" w:cs="Times New Roman"/>
        </w:rPr>
        <w:tab/>
        <w:t>koinon</w:t>
      </w:r>
    </w:p>
    <w:p w14:paraId="371AD03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105.</w:t>
      </w:r>
      <w:r w:rsidRPr="00736132">
        <w:rPr>
          <w:rFonts w:ascii="Times New Roman" w:hAnsi="Times New Roman" w:cs="Times New Roman"/>
        </w:rPr>
        <w:tab/>
        <w:t>kómosz</w:t>
      </w:r>
    </w:p>
    <w:p w14:paraId="1AB2435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106.</w:t>
      </w:r>
      <w:r w:rsidRPr="00736132">
        <w:rPr>
          <w:rFonts w:ascii="Times New Roman" w:hAnsi="Times New Roman" w:cs="Times New Roman"/>
        </w:rPr>
        <w:tab/>
        <w:t>koszmogonia</w:t>
      </w:r>
    </w:p>
    <w:p w14:paraId="43CE426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107.</w:t>
      </w:r>
      <w:r w:rsidRPr="00736132">
        <w:rPr>
          <w:rFonts w:ascii="Times New Roman" w:hAnsi="Times New Roman" w:cs="Times New Roman"/>
        </w:rPr>
        <w:tab/>
        <w:t>koszmosz</w:t>
      </w:r>
    </w:p>
    <w:p w14:paraId="5AD5AB6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108.</w:t>
      </w:r>
      <w:r w:rsidRPr="00736132">
        <w:rPr>
          <w:rFonts w:ascii="Times New Roman" w:hAnsi="Times New Roman" w:cs="Times New Roman"/>
        </w:rPr>
        <w:tab/>
        <w:t>kratér</w:t>
      </w:r>
    </w:p>
    <w:p w14:paraId="521C72C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109.</w:t>
      </w:r>
      <w:r w:rsidRPr="00736132">
        <w:rPr>
          <w:rFonts w:ascii="Times New Roman" w:hAnsi="Times New Roman" w:cs="Times New Roman"/>
        </w:rPr>
        <w:tab/>
        <w:t>krüpteia</w:t>
      </w:r>
    </w:p>
    <w:p w14:paraId="286CA55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110.</w:t>
      </w:r>
      <w:r w:rsidRPr="00736132">
        <w:rPr>
          <w:rFonts w:ascii="Times New Roman" w:hAnsi="Times New Roman" w:cs="Times New Roman"/>
        </w:rPr>
        <w:tab/>
        <w:t>ktiszisz</w:t>
      </w:r>
    </w:p>
    <w:p w14:paraId="6B0F10E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111.</w:t>
      </w:r>
      <w:r w:rsidRPr="00736132">
        <w:rPr>
          <w:rFonts w:ascii="Times New Roman" w:hAnsi="Times New Roman" w:cs="Times New Roman"/>
        </w:rPr>
        <w:tab/>
        <w:t>labrüsz</w:t>
      </w:r>
    </w:p>
    <w:p w14:paraId="3C077CA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112.</w:t>
      </w:r>
      <w:r w:rsidRPr="00736132">
        <w:rPr>
          <w:rFonts w:ascii="Times New Roman" w:hAnsi="Times New Roman" w:cs="Times New Roman"/>
        </w:rPr>
        <w:tab/>
        <w:t>lawagetasz</w:t>
      </w:r>
    </w:p>
    <w:p w14:paraId="0644EDC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113.</w:t>
      </w:r>
      <w:r w:rsidRPr="00736132">
        <w:rPr>
          <w:rFonts w:ascii="Times New Roman" w:hAnsi="Times New Roman" w:cs="Times New Roman"/>
        </w:rPr>
        <w:tab/>
        <w:t>leiturgia</w:t>
      </w:r>
    </w:p>
    <w:p w14:paraId="1D61C09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114.</w:t>
      </w:r>
      <w:r w:rsidRPr="00736132">
        <w:rPr>
          <w:rFonts w:ascii="Times New Roman" w:hAnsi="Times New Roman" w:cs="Times New Roman"/>
        </w:rPr>
        <w:tab/>
        <w:t>logographosz</w:t>
      </w:r>
    </w:p>
    <w:p w14:paraId="4A26DCB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115.</w:t>
      </w:r>
      <w:r w:rsidRPr="00736132">
        <w:rPr>
          <w:rFonts w:ascii="Times New Roman" w:hAnsi="Times New Roman" w:cs="Times New Roman"/>
        </w:rPr>
        <w:tab/>
        <w:t>Hierosz lokhosz</w:t>
      </w:r>
    </w:p>
    <w:p w14:paraId="4FED38B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116.</w:t>
      </w:r>
      <w:r w:rsidRPr="00736132">
        <w:rPr>
          <w:rFonts w:ascii="Times New Roman" w:hAnsi="Times New Roman" w:cs="Times New Roman"/>
        </w:rPr>
        <w:tab/>
        <w:t>mainasz</w:t>
      </w:r>
    </w:p>
    <w:p w14:paraId="5AA6543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117.</w:t>
      </w:r>
      <w:r w:rsidRPr="00736132">
        <w:rPr>
          <w:rFonts w:ascii="Times New Roman" w:hAnsi="Times New Roman" w:cs="Times New Roman"/>
        </w:rPr>
        <w:tab/>
        <w:t>medimnosz</w:t>
      </w:r>
    </w:p>
    <w:p w14:paraId="39FAC77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118.</w:t>
      </w:r>
      <w:r w:rsidRPr="00736132">
        <w:rPr>
          <w:rFonts w:ascii="Times New Roman" w:hAnsi="Times New Roman" w:cs="Times New Roman"/>
        </w:rPr>
        <w:tab/>
        <w:t>médiszmosz</w:t>
      </w:r>
    </w:p>
    <w:p w14:paraId="64C2B3C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119.</w:t>
      </w:r>
      <w:r w:rsidRPr="00736132">
        <w:rPr>
          <w:rFonts w:ascii="Times New Roman" w:hAnsi="Times New Roman" w:cs="Times New Roman"/>
        </w:rPr>
        <w:tab/>
        <w:t>megalophszükhia</w:t>
      </w:r>
    </w:p>
    <w:p w14:paraId="1C780F8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120.</w:t>
      </w:r>
      <w:r w:rsidRPr="00736132">
        <w:rPr>
          <w:rFonts w:ascii="Times New Roman" w:hAnsi="Times New Roman" w:cs="Times New Roman"/>
        </w:rPr>
        <w:tab/>
        <w:t>megaron</w:t>
      </w:r>
    </w:p>
    <w:p w14:paraId="44F8319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121.</w:t>
      </w:r>
      <w:r w:rsidRPr="00736132">
        <w:rPr>
          <w:rFonts w:ascii="Times New Roman" w:hAnsi="Times New Roman" w:cs="Times New Roman"/>
        </w:rPr>
        <w:tab/>
        <w:t>metoikion</w:t>
      </w:r>
    </w:p>
    <w:p w14:paraId="00924FC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122.</w:t>
      </w:r>
      <w:r w:rsidRPr="00736132">
        <w:rPr>
          <w:rFonts w:ascii="Times New Roman" w:hAnsi="Times New Roman" w:cs="Times New Roman"/>
        </w:rPr>
        <w:tab/>
        <w:t>metoikosz</w:t>
      </w:r>
    </w:p>
    <w:p w14:paraId="080A954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123.</w:t>
      </w:r>
      <w:r w:rsidRPr="00736132">
        <w:rPr>
          <w:rFonts w:ascii="Times New Roman" w:hAnsi="Times New Roman" w:cs="Times New Roman"/>
        </w:rPr>
        <w:tab/>
        <w:t>metopé</w:t>
      </w:r>
    </w:p>
    <w:p w14:paraId="190D896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124.</w:t>
      </w:r>
      <w:r w:rsidRPr="00736132">
        <w:rPr>
          <w:rFonts w:ascii="Times New Roman" w:hAnsi="Times New Roman" w:cs="Times New Roman"/>
        </w:rPr>
        <w:tab/>
        <w:t>metrétész</w:t>
      </w:r>
    </w:p>
    <w:p w14:paraId="375E0EA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125.</w:t>
      </w:r>
      <w:r w:rsidRPr="00736132">
        <w:rPr>
          <w:rFonts w:ascii="Times New Roman" w:hAnsi="Times New Roman" w:cs="Times New Roman"/>
        </w:rPr>
        <w:tab/>
        <w:t>métropolisz</w:t>
      </w:r>
    </w:p>
    <w:p w14:paraId="2E63E12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126.</w:t>
      </w:r>
      <w:r w:rsidRPr="00736132">
        <w:rPr>
          <w:rFonts w:ascii="Times New Roman" w:hAnsi="Times New Roman" w:cs="Times New Roman"/>
        </w:rPr>
        <w:tab/>
        <w:t>mina</w:t>
      </w:r>
    </w:p>
    <w:p w14:paraId="48C1B98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127.</w:t>
      </w:r>
      <w:r w:rsidRPr="00736132">
        <w:rPr>
          <w:rFonts w:ascii="Times New Roman" w:hAnsi="Times New Roman" w:cs="Times New Roman"/>
        </w:rPr>
        <w:tab/>
        <w:t>nauarkhosz</w:t>
      </w:r>
    </w:p>
    <w:p w14:paraId="4AF890B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128.</w:t>
      </w:r>
      <w:r w:rsidRPr="00736132">
        <w:rPr>
          <w:rFonts w:ascii="Times New Roman" w:hAnsi="Times New Roman" w:cs="Times New Roman"/>
        </w:rPr>
        <w:tab/>
        <w:t>naukraria</w:t>
      </w:r>
    </w:p>
    <w:p w14:paraId="3CD4C0A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129.</w:t>
      </w:r>
      <w:r w:rsidRPr="00736132">
        <w:rPr>
          <w:rFonts w:ascii="Times New Roman" w:hAnsi="Times New Roman" w:cs="Times New Roman"/>
        </w:rPr>
        <w:tab/>
        <w:t>neodamodész</w:t>
      </w:r>
    </w:p>
    <w:p w14:paraId="48EFB06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130.</w:t>
      </w:r>
      <w:r w:rsidRPr="00736132">
        <w:rPr>
          <w:rFonts w:ascii="Times New Roman" w:hAnsi="Times New Roman" w:cs="Times New Roman"/>
        </w:rPr>
        <w:tab/>
        <w:t>nomosz</w:t>
      </w:r>
    </w:p>
    <w:p w14:paraId="2E4ED17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131.</w:t>
      </w:r>
      <w:r w:rsidRPr="00736132">
        <w:rPr>
          <w:rFonts w:ascii="Times New Roman" w:hAnsi="Times New Roman" w:cs="Times New Roman"/>
        </w:rPr>
        <w:tab/>
        <w:t>obolosz</w:t>
      </w:r>
    </w:p>
    <w:p w14:paraId="20C73DC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132.</w:t>
      </w:r>
      <w:r w:rsidRPr="00736132">
        <w:rPr>
          <w:rFonts w:ascii="Times New Roman" w:hAnsi="Times New Roman" w:cs="Times New Roman"/>
        </w:rPr>
        <w:tab/>
        <w:t>oikisztész</w:t>
      </w:r>
    </w:p>
    <w:p w14:paraId="1699592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133.</w:t>
      </w:r>
      <w:r w:rsidRPr="00736132">
        <w:rPr>
          <w:rFonts w:ascii="Times New Roman" w:hAnsi="Times New Roman" w:cs="Times New Roman"/>
        </w:rPr>
        <w:tab/>
        <w:t>oikosz</w:t>
      </w:r>
    </w:p>
    <w:p w14:paraId="13FD011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134.</w:t>
      </w:r>
      <w:r w:rsidRPr="00736132">
        <w:rPr>
          <w:rFonts w:ascii="Times New Roman" w:hAnsi="Times New Roman" w:cs="Times New Roman"/>
        </w:rPr>
        <w:tab/>
        <w:t>ókeanosz</w:t>
      </w:r>
    </w:p>
    <w:p w14:paraId="6C1E6D8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135.</w:t>
      </w:r>
      <w:r w:rsidRPr="00736132">
        <w:rPr>
          <w:rFonts w:ascii="Times New Roman" w:hAnsi="Times New Roman" w:cs="Times New Roman"/>
        </w:rPr>
        <w:tab/>
        <w:t>olümpiasz</w:t>
      </w:r>
    </w:p>
    <w:p w14:paraId="665C75A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136.</w:t>
      </w:r>
      <w:r w:rsidRPr="00736132">
        <w:rPr>
          <w:rFonts w:ascii="Times New Roman" w:hAnsi="Times New Roman" w:cs="Times New Roman"/>
        </w:rPr>
        <w:tab/>
        <w:t>omphalosz</w:t>
      </w:r>
    </w:p>
    <w:p w14:paraId="041BA9D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137.</w:t>
      </w:r>
      <w:r w:rsidRPr="00736132">
        <w:rPr>
          <w:rFonts w:ascii="Times New Roman" w:hAnsi="Times New Roman" w:cs="Times New Roman"/>
        </w:rPr>
        <w:tab/>
        <w:t>orgia</w:t>
      </w:r>
    </w:p>
    <w:p w14:paraId="344F933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138.</w:t>
      </w:r>
      <w:r w:rsidRPr="00736132">
        <w:rPr>
          <w:rFonts w:ascii="Times New Roman" w:hAnsi="Times New Roman" w:cs="Times New Roman"/>
        </w:rPr>
        <w:tab/>
        <w:t>orkhésztra</w:t>
      </w:r>
    </w:p>
    <w:p w14:paraId="6BCEA2D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139.</w:t>
      </w:r>
      <w:r w:rsidRPr="00736132">
        <w:rPr>
          <w:rFonts w:ascii="Times New Roman" w:hAnsi="Times New Roman" w:cs="Times New Roman"/>
        </w:rPr>
        <w:tab/>
        <w:t>osztrakon</w:t>
      </w:r>
    </w:p>
    <w:p w14:paraId="71498BA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140.</w:t>
      </w:r>
      <w:r w:rsidRPr="00736132">
        <w:rPr>
          <w:rFonts w:ascii="Times New Roman" w:hAnsi="Times New Roman" w:cs="Times New Roman"/>
        </w:rPr>
        <w:tab/>
        <w:t>palaisztra</w:t>
      </w:r>
    </w:p>
    <w:p w14:paraId="2D7FBAE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141.</w:t>
      </w:r>
      <w:r w:rsidRPr="00736132">
        <w:rPr>
          <w:rFonts w:ascii="Times New Roman" w:hAnsi="Times New Roman" w:cs="Times New Roman"/>
        </w:rPr>
        <w:tab/>
        <w:t>panathénaia</w:t>
      </w:r>
    </w:p>
    <w:p w14:paraId="1832B23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142.</w:t>
      </w:r>
      <w:r w:rsidRPr="00736132">
        <w:rPr>
          <w:rFonts w:ascii="Times New Roman" w:hAnsi="Times New Roman" w:cs="Times New Roman"/>
        </w:rPr>
        <w:tab/>
        <w:t>pankration</w:t>
      </w:r>
    </w:p>
    <w:p w14:paraId="6BEB066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143.</w:t>
      </w:r>
      <w:r w:rsidRPr="00736132">
        <w:rPr>
          <w:rFonts w:ascii="Times New Roman" w:hAnsi="Times New Roman" w:cs="Times New Roman"/>
        </w:rPr>
        <w:tab/>
        <w:t>parabaszisz</w:t>
      </w:r>
    </w:p>
    <w:p w14:paraId="32624A6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144.</w:t>
      </w:r>
      <w:r w:rsidRPr="00736132">
        <w:rPr>
          <w:rFonts w:ascii="Times New Roman" w:hAnsi="Times New Roman" w:cs="Times New Roman"/>
        </w:rPr>
        <w:tab/>
        <w:t>paralioi</w:t>
      </w:r>
    </w:p>
    <w:p w14:paraId="7FCD444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145.</w:t>
      </w:r>
      <w:r w:rsidRPr="00736132">
        <w:rPr>
          <w:rFonts w:ascii="Times New Roman" w:hAnsi="Times New Roman" w:cs="Times New Roman"/>
        </w:rPr>
        <w:tab/>
        <w:t>parthenioi</w:t>
      </w:r>
    </w:p>
    <w:p w14:paraId="00C1697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>146.</w:t>
      </w:r>
      <w:r w:rsidRPr="00736132">
        <w:rPr>
          <w:rFonts w:ascii="Times New Roman" w:hAnsi="Times New Roman" w:cs="Times New Roman"/>
        </w:rPr>
        <w:tab/>
        <w:t>pathosz</w:t>
      </w:r>
    </w:p>
    <w:p w14:paraId="16F7652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147.</w:t>
      </w:r>
      <w:r w:rsidRPr="00736132">
        <w:rPr>
          <w:rFonts w:ascii="Times New Roman" w:hAnsi="Times New Roman" w:cs="Times New Roman"/>
        </w:rPr>
        <w:tab/>
        <w:t>patronümikon</w:t>
      </w:r>
    </w:p>
    <w:p w14:paraId="2BF1479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148.</w:t>
      </w:r>
      <w:r w:rsidRPr="00736132">
        <w:rPr>
          <w:rFonts w:ascii="Times New Roman" w:hAnsi="Times New Roman" w:cs="Times New Roman"/>
        </w:rPr>
        <w:tab/>
        <w:t>pediakoi</w:t>
      </w:r>
    </w:p>
    <w:p w14:paraId="6255365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149.</w:t>
      </w:r>
      <w:r w:rsidRPr="00736132">
        <w:rPr>
          <w:rFonts w:ascii="Times New Roman" w:hAnsi="Times New Roman" w:cs="Times New Roman"/>
        </w:rPr>
        <w:tab/>
        <w:t>peltasztész</w:t>
      </w:r>
    </w:p>
    <w:p w14:paraId="7A12000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150.</w:t>
      </w:r>
      <w:r w:rsidRPr="00736132">
        <w:rPr>
          <w:rFonts w:ascii="Times New Roman" w:hAnsi="Times New Roman" w:cs="Times New Roman"/>
        </w:rPr>
        <w:tab/>
        <w:t>pentékontaetia</w:t>
      </w:r>
    </w:p>
    <w:p w14:paraId="1F97137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151.</w:t>
      </w:r>
      <w:r w:rsidRPr="00736132">
        <w:rPr>
          <w:rFonts w:ascii="Times New Roman" w:hAnsi="Times New Roman" w:cs="Times New Roman"/>
        </w:rPr>
        <w:tab/>
        <w:t>pentékonterosz</w:t>
      </w:r>
    </w:p>
    <w:p w14:paraId="01D25B5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152.</w:t>
      </w:r>
      <w:r w:rsidRPr="00736132">
        <w:rPr>
          <w:rFonts w:ascii="Times New Roman" w:hAnsi="Times New Roman" w:cs="Times New Roman"/>
        </w:rPr>
        <w:tab/>
        <w:t>pentékosziomedimnosz</w:t>
      </w:r>
    </w:p>
    <w:p w14:paraId="7E06679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153.</w:t>
      </w:r>
      <w:r w:rsidRPr="00736132">
        <w:rPr>
          <w:rFonts w:ascii="Times New Roman" w:hAnsi="Times New Roman" w:cs="Times New Roman"/>
        </w:rPr>
        <w:tab/>
        <w:t>peplosz</w:t>
      </w:r>
    </w:p>
    <w:p w14:paraId="56C160B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154.</w:t>
      </w:r>
      <w:r w:rsidRPr="00736132">
        <w:rPr>
          <w:rFonts w:ascii="Times New Roman" w:hAnsi="Times New Roman" w:cs="Times New Roman"/>
        </w:rPr>
        <w:tab/>
        <w:t>periégészisz</w:t>
      </w:r>
    </w:p>
    <w:p w14:paraId="53A8B1F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155.</w:t>
      </w:r>
      <w:r w:rsidRPr="00736132">
        <w:rPr>
          <w:rFonts w:ascii="Times New Roman" w:hAnsi="Times New Roman" w:cs="Times New Roman"/>
        </w:rPr>
        <w:tab/>
        <w:t>perioikosz</w:t>
      </w:r>
    </w:p>
    <w:p w14:paraId="09C0F86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156.</w:t>
      </w:r>
      <w:r w:rsidRPr="00736132">
        <w:rPr>
          <w:rFonts w:ascii="Times New Roman" w:hAnsi="Times New Roman" w:cs="Times New Roman"/>
        </w:rPr>
        <w:tab/>
        <w:t>pezetairosz</w:t>
      </w:r>
    </w:p>
    <w:p w14:paraId="4B06317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157.</w:t>
      </w:r>
      <w:r w:rsidRPr="00736132">
        <w:rPr>
          <w:rFonts w:ascii="Times New Roman" w:hAnsi="Times New Roman" w:cs="Times New Roman"/>
        </w:rPr>
        <w:tab/>
        <w:t>phalanx</w:t>
      </w:r>
    </w:p>
    <w:p w14:paraId="47A4052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158.</w:t>
      </w:r>
      <w:r w:rsidRPr="00736132">
        <w:rPr>
          <w:rFonts w:ascii="Times New Roman" w:hAnsi="Times New Roman" w:cs="Times New Roman"/>
        </w:rPr>
        <w:tab/>
        <w:t>philippika</w:t>
      </w:r>
    </w:p>
    <w:p w14:paraId="7A66BD7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159.</w:t>
      </w:r>
      <w:r w:rsidRPr="00736132">
        <w:rPr>
          <w:rFonts w:ascii="Times New Roman" w:hAnsi="Times New Roman" w:cs="Times New Roman"/>
        </w:rPr>
        <w:tab/>
        <w:t>phobosz</w:t>
      </w:r>
    </w:p>
    <w:p w14:paraId="527ED08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160.</w:t>
      </w:r>
      <w:r w:rsidRPr="00736132">
        <w:rPr>
          <w:rFonts w:ascii="Times New Roman" w:hAnsi="Times New Roman" w:cs="Times New Roman"/>
        </w:rPr>
        <w:tab/>
        <w:t>phorminx</w:t>
      </w:r>
    </w:p>
    <w:p w14:paraId="6612864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161.</w:t>
      </w:r>
      <w:r w:rsidRPr="00736132">
        <w:rPr>
          <w:rFonts w:ascii="Times New Roman" w:hAnsi="Times New Roman" w:cs="Times New Roman"/>
        </w:rPr>
        <w:tab/>
        <w:t>phorosz</w:t>
      </w:r>
    </w:p>
    <w:p w14:paraId="6FB7788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162.</w:t>
      </w:r>
      <w:r w:rsidRPr="00736132">
        <w:rPr>
          <w:rFonts w:ascii="Times New Roman" w:hAnsi="Times New Roman" w:cs="Times New Roman"/>
        </w:rPr>
        <w:tab/>
        <w:t>phronészisz</w:t>
      </w:r>
    </w:p>
    <w:p w14:paraId="6C9818E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163.</w:t>
      </w:r>
      <w:r w:rsidRPr="00736132">
        <w:rPr>
          <w:rFonts w:ascii="Times New Roman" w:hAnsi="Times New Roman" w:cs="Times New Roman"/>
        </w:rPr>
        <w:tab/>
        <w:t>phülé</w:t>
      </w:r>
    </w:p>
    <w:p w14:paraId="2201315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164.</w:t>
      </w:r>
      <w:r w:rsidRPr="00736132">
        <w:rPr>
          <w:rFonts w:ascii="Times New Roman" w:hAnsi="Times New Roman" w:cs="Times New Roman"/>
        </w:rPr>
        <w:tab/>
        <w:t>phüszikoi</w:t>
      </w:r>
    </w:p>
    <w:p w14:paraId="22CF7A9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165.</w:t>
      </w:r>
      <w:r w:rsidRPr="00736132">
        <w:rPr>
          <w:rFonts w:ascii="Times New Roman" w:hAnsi="Times New Roman" w:cs="Times New Roman"/>
        </w:rPr>
        <w:tab/>
        <w:t>phüszisz</w:t>
      </w:r>
    </w:p>
    <w:p w14:paraId="0C9F3A2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166.</w:t>
      </w:r>
      <w:r w:rsidRPr="00736132">
        <w:rPr>
          <w:rFonts w:ascii="Times New Roman" w:hAnsi="Times New Roman" w:cs="Times New Roman"/>
        </w:rPr>
        <w:tab/>
        <w:t>pinakion</w:t>
      </w:r>
    </w:p>
    <w:p w14:paraId="53873D6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167.</w:t>
      </w:r>
      <w:r w:rsidRPr="00736132">
        <w:rPr>
          <w:rFonts w:ascii="Times New Roman" w:hAnsi="Times New Roman" w:cs="Times New Roman"/>
        </w:rPr>
        <w:tab/>
        <w:t>pithosz</w:t>
      </w:r>
    </w:p>
    <w:p w14:paraId="064B00E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168.</w:t>
      </w:r>
      <w:r w:rsidRPr="00736132">
        <w:rPr>
          <w:rFonts w:ascii="Times New Roman" w:hAnsi="Times New Roman" w:cs="Times New Roman"/>
        </w:rPr>
        <w:tab/>
        <w:t>polemarkhosz</w:t>
      </w:r>
    </w:p>
    <w:p w14:paraId="066E035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169.</w:t>
      </w:r>
      <w:r w:rsidRPr="00736132">
        <w:rPr>
          <w:rFonts w:ascii="Times New Roman" w:hAnsi="Times New Roman" w:cs="Times New Roman"/>
        </w:rPr>
        <w:tab/>
        <w:t>politeia</w:t>
      </w:r>
    </w:p>
    <w:p w14:paraId="4582281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170.</w:t>
      </w:r>
      <w:r w:rsidRPr="00736132">
        <w:rPr>
          <w:rFonts w:ascii="Times New Roman" w:hAnsi="Times New Roman" w:cs="Times New Roman"/>
        </w:rPr>
        <w:tab/>
        <w:t>pompé</w:t>
      </w:r>
    </w:p>
    <w:p w14:paraId="2D4A041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171.</w:t>
      </w:r>
      <w:r w:rsidRPr="00736132">
        <w:rPr>
          <w:rFonts w:ascii="Times New Roman" w:hAnsi="Times New Roman" w:cs="Times New Roman"/>
        </w:rPr>
        <w:tab/>
        <w:t>prophaszisz</w:t>
      </w:r>
    </w:p>
    <w:p w14:paraId="0B8C474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172.</w:t>
      </w:r>
      <w:r w:rsidRPr="00736132">
        <w:rPr>
          <w:rFonts w:ascii="Times New Roman" w:hAnsi="Times New Roman" w:cs="Times New Roman"/>
        </w:rPr>
        <w:tab/>
        <w:t>prophétész (Delphoiban)</w:t>
      </w:r>
    </w:p>
    <w:p w14:paraId="1F97C6A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173.</w:t>
      </w:r>
      <w:r w:rsidRPr="00736132">
        <w:rPr>
          <w:rFonts w:ascii="Times New Roman" w:hAnsi="Times New Roman" w:cs="Times New Roman"/>
        </w:rPr>
        <w:tab/>
        <w:t>proszkénion</w:t>
      </w:r>
    </w:p>
    <w:p w14:paraId="1CAD270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174.</w:t>
      </w:r>
      <w:r w:rsidRPr="00736132">
        <w:rPr>
          <w:rFonts w:ascii="Times New Roman" w:hAnsi="Times New Roman" w:cs="Times New Roman"/>
        </w:rPr>
        <w:tab/>
        <w:t>proszkünészisz</w:t>
      </w:r>
    </w:p>
    <w:p w14:paraId="39BDEA2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175.</w:t>
      </w:r>
      <w:r w:rsidRPr="00736132">
        <w:rPr>
          <w:rFonts w:ascii="Times New Roman" w:hAnsi="Times New Roman" w:cs="Times New Roman"/>
        </w:rPr>
        <w:tab/>
        <w:t>prosztatész</w:t>
      </w:r>
    </w:p>
    <w:p w14:paraId="45CD2BD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176.</w:t>
      </w:r>
      <w:r w:rsidRPr="00736132">
        <w:rPr>
          <w:rFonts w:ascii="Times New Roman" w:hAnsi="Times New Roman" w:cs="Times New Roman"/>
        </w:rPr>
        <w:tab/>
        <w:t>proxenia</w:t>
      </w:r>
    </w:p>
    <w:p w14:paraId="6B16D39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177.</w:t>
      </w:r>
      <w:r w:rsidRPr="00736132">
        <w:rPr>
          <w:rFonts w:ascii="Times New Roman" w:hAnsi="Times New Roman" w:cs="Times New Roman"/>
        </w:rPr>
        <w:tab/>
        <w:t>proxenosz</w:t>
      </w:r>
    </w:p>
    <w:p w14:paraId="65C0C39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178.</w:t>
      </w:r>
      <w:r w:rsidRPr="00736132">
        <w:rPr>
          <w:rFonts w:ascii="Times New Roman" w:hAnsi="Times New Roman" w:cs="Times New Roman"/>
        </w:rPr>
        <w:tab/>
        <w:t>prütaneion</w:t>
      </w:r>
    </w:p>
    <w:p w14:paraId="2F1D43D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179.</w:t>
      </w:r>
      <w:r w:rsidRPr="00736132">
        <w:rPr>
          <w:rFonts w:ascii="Times New Roman" w:hAnsi="Times New Roman" w:cs="Times New Roman"/>
        </w:rPr>
        <w:tab/>
        <w:t>prütanisz</w:t>
      </w:r>
    </w:p>
    <w:p w14:paraId="10C1495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180.</w:t>
      </w:r>
      <w:r w:rsidRPr="00736132">
        <w:rPr>
          <w:rFonts w:ascii="Times New Roman" w:hAnsi="Times New Roman" w:cs="Times New Roman"/>
        </w:rPr>
        <w:tab/>
        <w:t>pszéphiszma</w:t>
      </w:r>
    </w:p>
    <w:p w14:paraId="6227FA4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181.</w:t>
      </w:r>
      <w:r w:rsidRPr="00736132">
        <w:rPr>
          <w:rFonts w:ascii="Times New Roman" w:hAnsi="Times New Roman" w:cs="Times New Roman"/>
        </w:rPr>
        <w:tab/>
        <w:t>pszükhé</w:t>
      </w:r>
    </w:p>
    <w:p w14:paraId="32B8736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182.</w:t>
      </w:r>
      <w:r w:rsidRPr="00736132">
        <w:rPr>
          <w:rFonts w:ascii="Times New Roman" w:hAnsi="Times New Roman" w:cs="Times New Roman"/>
        </w:rPr>
        <w:tab/>
        <w:t>rhapszódosz</w:t>
      </w:r>
    </w:p>
    <w:p w14:paraId="6930A79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183.</w:t>
      </w:r>
      <w:r w:rsidRPr="00736132">
        <w:rPr>
          <w:rFonts w:ascii="Times New Roman" w:hAnsi="Times New Roman" w:cs="Times New Roman"/>
        </w:rPr>
        <w:tab/>
        <w:t>rhétor</w:t>
      </w:r>
    </w:p>
    <w:p w14:paraId="0A9B006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184.</w:t>
      </w:r>
      <w:r w:rsidRPr="00736132">
        <w:rPr>
          <w:rFonts w:ascii="Times New Roman" w:hAnsi="Times New Roman" w:cs="Times New Roman"/>
        </w:rPr>
        <w:tab/>
        <w:t>szarissza</w:t>
      </w:r>
    </w:p>
    <w:p w14:paraId="776B95D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185.</w:t>
      </w:r>
      <w:r w:rsidRPr="00736132">
        <w:rPr>
          <w:rFonts w:ascii="Times New Roman" w:hAnsi="Times New Roman" w:cs="Times New Roman"/>
        </w:rPr>
        <w:tab/>
        <w:t>szatrapa</w:t>
      </w:r>
    </w:p>
    <w:p w14:paraId="755FF67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186.</w:t>
      </w:r>
      <w:r w:rsidRPr="00736132">
        <w:rPr>
          <w:rFonts w:ascii="Times New Roman" w:hAnsi="Times New Roman" w:cs="Times New Roman"/>
        </w:rPr>
        <w:tab/>
        <w:t>szatrapia</w:t>
      </w:r>
    </w:p>
    <w:p w14:paraId="7D7F87F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187.</w:t>
      </w:r>
      <w:r w:rsidRPr="00736132">
        <w:rPr>
          <w:rFonts w:ascii="Times New Roman" w:hAnsi="Times New Roman" w:cs="Times New Roman"/>
        </w:rPr>
        <w:tab/>
        <w:t>szeiszaktheia</w:t>
      </w:r>
    </w:p>
    <w:p w14:paraId="208F693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188.</w:t>
      </w:r>
      <w:r w:rsidRPr="00736132">
        <w:rPr>
          <w:rFonts w:ascii="Times New Roman" w:hAnsi="Times New Roman" w:cs="Times New Roman"/>
        </w:rPr>
        <w:tab/>
        <w:t>szkéné</w:t>
      </w:r>
    </w:p>
    <w:p w14:paraId="38C356A4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189.</w:t>
      </w:r>
      <w:r w:rsidRPr="00736132">
        <w:rPr>
          <w:rFonts w:ascii="Times New Roman" w:hAnsi="Times New Roman" w:cs="Times New Roman"/>
        </w:rPr>
        <w:tab/>
        <w:t>szóphroszüné</w:t>
      </w:r>
    </w:p>
    <w:p w14:paraId="38DFA34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190.</w:t>
      </w:r>
      <w:r w:rsidRPr="00736132">
        <w:rPr>
          <w:rFonts w:ascii="Times New Roman" w:hAnsi="Times New Roman" w:cs="Times New Roman"/>
        </w:rPr>
        <w:tab/>
        <w:t>sztaszisz</w:t>
      </w:r>
    </w:p>
    <w:p w14:paraId="26DA0CCE" w14:textId="01A6E51A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191.</w:t>
      </w:r>
      <w:r w:rsidRPr="00736132">
        <w:rPr>
          <w:rFonts w:ascii="Times New Roman" w:hAnsi="Times New Roman" w:cs="Times New Roman"/>
        </w:rPr>
        <w:tab/>
        <w:t>sztoa</w:t>
      </w:r>
    </w:p>
    <w:p w14:paraId="162A069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193.</w:t>
      </w:r>
      <w:r w:rsidRPr="00736132">
        <w:rPr>
          <w:rFonts w:ascii="Times New Roman" w:hAnsi="Times New Roman" w:cs="Times New Roman"/>
        </w:rPr>
        <w:tab/>
        <w:t>sztratégosz</w:t>
      </w:r>
    </w:p>
    <w:p w14:paraId="654B9AD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194.</w:t>
      </w:r>
      <w:r w:rsidRPr="00736132">
        <w:rPr>
          <w:rFonts w:ascii="Times New Roman" w:hAnsi="Times New Roman" w:cs="Times New Roman"/>
        </w:rPr>
        <w:tab/>
        <w:t>szükophanta</w:t>
      </w:r>
    </w:p>
    <w:p w14:paraId="207FBE4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195.</w:t>
      </w:r>
      <w:r w:rsidRPr="00736132">
        <w:rPr>
          <w:rFonts w:ascii="Times New Roman" w:hAnsi="Times New Roman" w:cs="Times New Roman"/>
        </w:rPr>
        <w:tab/>
        <w:t>szümmakhia</w:t>
      </w:r>
    </w:p>
    <w:p w14:paraId="5FB2E4D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196.</w:t>
      </w:r>
      <w:r w:rsidRPr="00736132">
        <w:rPr>
          <w:rFonts w:ascii="Times New Roman" w:hAnsi="Times New Roman" w:cs="Times New Roman"/>
        </w:rPr>
        <w:tab/>
        <w:t>szümposziarkhosz</w:t>
      </w:r>
    </w:p>
    <w:p w14:paraId="6D02A19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197.</w:t>
      </w:r>
      <w:r w:rsidRPr="00736132">
        <w:rPr>
          <w:rFonts w:ascii="Times New Roman" w:hAnsi="Times New Roman" w:cs="Times New Roman"/>
        </w:rPr>
        <w:tab/>
        <w:t>szümposziasztész</w:t>
      </w:r>
    </w:p>
    <w:p w14:paraId="18FD02C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198.</w:t>
      </w:r>
      <w:r w:rsidRPr="00736132">
        <w:rPr>
          <w:rFonts w:ascii="Times New Roman" w:hAnsi="Times New Roman" w:cs="Times New Roman"/>
        </w:rPr>
        <w:tab/>
        <w:t>szümposzion</w:t>
      </w:r>
    </w:p>
    <w:p w14:paraId="3D5F804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199.</w:t>
      </w:r>
      <w:r w:rsidRPr="00736132">
        <w:rPr>
          <w:rFonts w:ascii="Times New Roman" w:hAnsi="Times New Roman" w:cs="Times New Roman"/>
        </w:rPr>
        <w:tab/>
        <w:t>szünoikiszmosz</w:t>
      </w:r>
    </w:p>
    <w:p w14:paraId="13C804C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200.</w:t>
      </w:r>
      <w:r w:rsidRPr="00736132">
        <w:rPr>
          <w:rFonts w:ascii="Times New Roman" w:hAnsi="Times New Roman" w:cs="Times New Roman"/>
        </w:rPr>
        <w:tab/>
        <w:t>szüsszition</w:t>
      </w:r>
    </w:p>
    <w:p w14:paraId="7B6CCF0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201.</w:t>
      </w:r>
      <w:r w:rsidRPr="00736132">
        <w:rPr>
          <w:rFonts w:ascii="Times New Roman" w:hAnsi="Times New Roman" w:cs="Times New Roman"/>
        </w:rPr>
        <w:tab/>
        <w:t>talanton</w:t>
      </w:r>
    </w:p>
    <w:p w14:paraId="1ACA4E61" w14:textId="5ED56ED9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lastRenderedPageBreak/>
        <w:t>202.</w:t>
      </w:r>
      <w:r w:rsidRPr="00736132">
        <w:rPr>
          <w:rFonts w:ascii="Times New Roman" w:hAnsi="Times New Roman" w:cs="Times New Roman"/>
        </w:rPr>
        <w:tab/>
      </w:r>
      <w:r w:rsidR="009628CA" w:rsidRPr="00736132">
        <w:rPr>
          <w:rFonts w:ascii="Times New Roman" w:hAnsi="Times New Roman" w:cs="Times New Roman"/>
        </w:rPr>
        <w:t>T</w:t>
      </w:r>
      <w:r w:rsidRPr="00736132">
        <w:rPr>
          <w:rFonts w:ascii="Times New Roman" w:hAnsi="Times New Roman" w:cs="Times New Roman"/>
        </w:rPr>
        <w:t>artarosz</w:t>
      </w:r>
    </w:p>
    <w:p w14:paraId="5E2DA58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204.</w:t>
      </w:r>
      <w:r w:rsidRPr="00736132">
        <w:rPr>
          <w:rFonts w:ascii="Times New Roman" w:hAnsi="Times New Roman" w:cs="Times New Roman"/>
        </w:rPr>
        <w:tab/>
        <w:t>teleté</w:t>
      </w:r>
    </w:p>
    <w:p w14:paraId="1833C7B2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205.</w:t>
      </w:r>
      <w:r w:rsidRPr="00736132">
        <w:rPr>
          <w:rFonts w:ascii="Times New Roman" w:hAnsi="Times New Roman" w:cs="Times New Roman"/>
        </w:rPr>
        <w:tab/>
        <w:t>temenosz</w:t>
      </w:r>
    </w:p>
    <w:p w14:paraId="1580AC1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206.</w:t>
      </w:r>
      <w:r w:rsidRPr="00736132">
        <w:rPr>
          <w:rFonts w:ascii="Times New Roman" w:hAnsi="Times New Roman" w:cs="Times New Roman"/>
        </w:rPr>
        <w:tab/>
        <w:t>teodicea</w:t>
      </w:r>
    </w:p>
    <w:p w14:paraId="0457B41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207.</w:t>
      </w:r>
      <w:r w:rsidRPr="00736132">
        <w:rPr>
          <w:rFonts w:ascii="Times New Roman" w:hAnsi="Times New Roman" w:cs="Times New Roman"/>
        </w:rPr>
        <w:tab/>
        <w:t>theatron</w:t>
      </w:r>
    </w:p>
    <w:p w14:paraId="33A3E0B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208.</w:t>
      </w:r>
      <w:r w:rsidRPr="00736132">
        <w:rPr>
          <w:rFonts w:ascii="Times New Roman" w:hAnsi="Times New Roman" w:cs="Times New Roman"/>
        </w:rPr>
        <w:tab/>
        <w:t>theogonia</w:t>
      </w:r>
    </w:p>
    <w:p w14:paraId="30F0C5F1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209.</w:t>
      </w:r>
      <w:r w:rsidRPr="00736132">
        <w:rPr>
          <w:rFonts w:ascii="Times New Roman" w:hAnsi="Times New Roman" w:cs="Times New Roman"/>
        </w:rPr>
        <w:tab/>
        <w:t>theórikon</w:t>
      </w:r>
    </w:p>
    <w:p w14:paraId="1FE672E3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210.</w:t>
      </w:r>
      <w:r w:rsidRPr="00736132">
        <w:rPr>
          <w:rFonts w:ascii="Times New Roman" w:hAnsi="Times New Roman" w:cs="Times New Roman"/>
        </w:rPr>
        <w:tab/>
        <w:t>thész</w:t>
      </w:r>
    </w:p>
    <w:p w14:paraId="66D23B1D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211.</w:t>
      </w:r>
      <w:r w:rsidRPr="00736132">
        <w:rPr>
          <w:rFonts w:ascii="Times New Roman" w:hAnsi="Times New Roman" w:cs="Times New Roman"/>
        </w:rPr>
        <w:tab/>
        <w:t>theszmothetész</w:t>
      </w:r>
    </w:p>
    <w:p w14:paraId="2A32C0C5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212.</w:t>
      </w:r>
      <w:r w:rsidRPr="00736132">
        <w:rPr>
          <w:rFonts w:ascii="Times New Roman" w:hAnsi="Times New Roman" w:cs="Times New Roman"/>
        </w:rPr>
        <w:tab/>
        <w:t>tholosz</w:t>
      </w:r>
    </w:p>
    <w:p w14:paraId="781A1B5B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213.</w:t>
      </w:r>
      <w:r w:rsidRPr="00736132">
        <w:rPr>
          <w:rFonts w:ascii="Times New Roman" w:hAnsi="Times New Roman" w:cs="Times New Roman"/>
        </w:rPr>
        <w:tab/>
        <w:t>thümosz</w:t>
      </w:r>
    </w:p>
    <w:p w14:paraId="1C98717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214.</w:t>
      </w:r>
      <w:r w:rsidRPr="00736132">
        <w:rPr>
          <w:rFonts w:ascii="Times New Roman" w:hAnsi="Times New Roman" w:cs="Times New Roman"/>
        </w:rPr>
        <w:tab/>
        <w:t>timé</w:t>
      </w:r>
    </w:p>
    <w:p w14:paraId="1F44A77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215.</w:t>
      </w:r>
      <w:r w:rsidRPr="00736132">
        <w:rPr>
          <w:rFonts w:ascii="Times New Roman" w:hAnsi="Times New Roman" w:cs="Times New Roman"/>
        </w:rPr>
        <w:tab/>
        <w:t>tiszisz</w:t>
      </w:r>
    </w:p>
    <w:p w14:paraId="27D82DA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216.</w:t>
      </w:r>
      <w:r w:rsidRPr="00736132">
        <w:rPr>
          <w:rFonts w:ascii="Times New Roman" w:hAnsi="Times New Roman" w:cs="Times New Roman"/>
        </w:rPr>
        <w:tab/>
        <w:t>triérarkhia</w:t>
      </w:r>
    </w:p>
    <w:p w14:paraId="2B5D5CAE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217.</w:t>
      </w:r>
      <w:r w:rsidRPr="00736132">
        <w:rPr>
          <w:rFonts w:ascii="Times New Roman" w:hAnsi="Times New Roman" w:cs="Times New Roman"/>
        </w:rPr>
        <w:tab/>
        <w:t>triérarkhosz</w:t>
      </w:r>
    </w:p>
    <w:p w14:paraId="37B94B5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218.</w:t>
      </w:r>
      <w:r w:rsidRPr="00736132">
        <w:rPr>
          <w:rFonts w:ascii="Times New Roman" w:hAnsi="Times New Roman" w:cs="Times New Roman"/>
        </w:rPr>
        <w:tab/>
        <w:t>triérész</w:t>
      </w:r>
    </w:p>
    <w:p w14:paraId="5A8C110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219.</w:t>
      </w:r>
      <w:r w:rsidRPr="00736132">
        <w:rPr>
          <w:rFonts w:ascii="Times New Roman" w:hAnsi="Times New Roman" w:cs="Times New Roman"/>
        </w:rPr>
        <w:tab/>
        <w:t>tripusz</w:t>
      </w:r>
    </w:p>
    <w:p w14:paraId="4A775F17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220.</w:t>
      </w:r>
      <w:r w:rsidRPr="00736132">
        <w:rPr>
          <w:rFonts w:ascii="Times New Roman" w:hAnsi="Times New Roman" w:cs="Times New Roman"/>
        </w:rPr>
        <w:tab/>
        <w:t>trittüsz</w:t>
      </w:r>
    </w:p>
    <w:p w14:paraId="6087CBB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221.</w:t>
      </w:r>
      <w:r w:rsidRPr="00736132">
        <w:rPr>
          <w:rFonts w:ascii="Times New Roman" w:hAnsi="Times New Roman" w:cs="Times New Roman"/>
        </w:rPr>
        <w:tab/>
        <w:t>tropaion</w:t>
      </w:r>
    </w:p>
    <w:p w14:paraId="54A048C9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222.</w:t>
      </w:r>
      <w:r w:rsidRPr="00736132">
        <w:rPr>
          <w:rFonts w:ascii="Times New Roman" w:hAnsi="Times New Roman" w:cs="Times New Roman"/>
        </w:rPr>
        <w:tab/>
        <w:t>tümpanon</w:t>
      </w:r>
    </w:p>
    <w:p w14:paraId="24151E2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223.</w:t>
      </w:r>
      <w:r w:rsidRPr="00736132">
        <w:rPr>
          <w:rFonts w:ascii="Times New Roman" w:hAnsi="Times New Roman" w:cs="Times New Roman"/>
        </w:rPr>
        <w:tab/>
        <w:t>türannisz</w:t>
      </w:r>
    </w:p>
    <w:p w14:paraId="5932EE40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224.</w:t>
      </w:r>
      <w:r w:rsidRPr="00736132">
        <w:rPr>
          <w:rFonts w:ascii="Times New Roman" w:hAnsi="Times New Roman" w:cs="Times New Roman"/>
        </w:rPr>
        <w:tab/>
        <w:t>türannosz</w:t>
      </w:r>
    </w:p>
    <w:p w14:paraId="11EAE18C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225.</w:t>
      </w:r>
      <w:r w:rsidRPr="00736132">
        <w:rPr>
          <w:rFonts w:ascii="Times New Roman" w:hAnsi="Times New Roman" w:cs="Times New Roman"/>
        </w:rPr>
        <w:tab/>
        <w:t>uranosz</w:t>
      </w:r>
    </w:p>
    <w:p w14:paraId="7ADB7898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226.</w:t>
      </w:r>
      <w:r w:rsidRPr="00736132">
        <w:rPr>
          <w:rFonts w:ascii="Times New Roman" w:hAnsi="Times New Roman" w:cs="Times New Roman"/>
        </w:rPr>
        <w:tab/>
        <w:t>wanax</w:t>
      </w:r>
    </w:p>
    <w:p w14:paraId="50AE5D06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227.</w:t>
      </w:r>
      <w:r w:rsidRPr="00736132">
        <w:rPr>
          <w:rFonts w:ascii="Times New Roman" w:hAnsi="Times New Roman" w:cs="Times New Roman"/>
        </w:rPr>
        <w:tab/>
        <w:t>xenélaszia</w:t>
      </w:r>
    </w:p>
    <w:p w14:paraId="4C33881F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228.</w:t>
      </w:r>
      <w:r w:rsidRPr="00736132">
        <w:rPr>
          <w:rFonts w:ascii="Times New Roman" w:hAnsi="Times New Roman" w:cs="Times New Roman"/>
        </w:rPr>
        <w:tab/>
        <w:t>xenia</w:t>
      </w:r>
    </w:p>
    <w:p w14:paraId="6FF9D80A" w14:textId="77777777" w:rsidR="00F6396C" w:rsidRPr="00736132" w:rsidRDefault="00F6396C" w:rsidP="00F6396C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</w:rPr>
        <w:t>229.</w:t>
      </w:r>
      <w:r w:rsidRPr="00736132">
        <w:rPr>
          <w:rFonts w:ascii="Times New Roman" w:hAnsi="Times New Roman" w:cs="Times New Roman"/>
        </w:rPr>
        <w:tab/>
        <w:t>zeugitész</w:t>
      </w:r>
    </w:p>
    <w:p w14:paraId="4BE6860C" w14:textId="77777777" w:rsidR="002F09D4" w:rsidRPr="00736132" w:rsidRDefault="002F09D4" w:rsidP="0010379E">
      <w:pPr>
        <w:spacing w:after="0" w:line="240" w:lineRule="auto"/>
        <w:rPr>
          <w:rFonts w:ascii="Times New Roman" w:hAnsi="Times New Roman" w:cs="Times New Roman"/>
        </w:rPr>
      </w:pPr>
    </w:p>
    <w:p w14:paraId="60E663F4" w14:textId="77777777" w:rsidR="002F09D4" w:rsidRPr="00736132" w:rsidRDefault="002F09D4" w:rsidP="0010379E">
      <w:pPr>
        <w:spacing w:after="0" w:line="240" w:lineRule="auto"/>
        <w:rPr>
          <w:rFonts w:ascii="Times New Roman" w:hAnsi="Times New Roman" w:cs="Times New Roman"/>
        </w:rPr>
      </w:pPr>
    </w:p>
    <w:p w14:paraId="5DBA9B78" w14:textId="1F072B57" w:rsidR="002F09D4" w:rsidRPr="00736132" w:rsidRDefault="002F09D4" w:rsidP="0010379E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  <w:r w:rsidRPr="00736132">
        <w:rPr>
          <w:rFonts w:ascii="Times New Roman" w:hAnsi="Times New Roman" w:cs="Times New Roman"/>
          <w:b/>
          <w:bCs/>
          <w:u w:val="single"/>
        </w:rPr>
        <w:t>Esszékérdések</w:t>
      </w:r>
      <w:r w:rsidR="009628CA" w:rsidRPr="00736132">
        <w:rPr>
          <w:rFonts w:ascii="Times New Roman" w:hAnsi="Times New Roman" w:cs="Times New Roman"/>
          <w:b/>
          <w:bCs/>
          <w:u w:val="single"/>
        </w:rPr>
        <w:t xml:space="preserve"> (a következő témakörök ismertetése):</w:t>
      </w:r>
    </w:p>
    <w:p w14:paraId="66A15376" w14:textId="77777777" w:rsidR="009F0A7A" w:rsidRPr="00736132" w:rsidRDefault="009F0A7A" w:rsidP="00464483">
      <w:pPr>
        <w:spacing w:after="0" w:line="240" w:lineRule="auto"/>
        <w:rPr>
          <w:rFonts w:ascii="Times New Roman" w:hAnsi="Times New Roman" w:cs="Times New Roman"/>
        </w:rPr>
      </w:pPr>
    </w:p>
    <w:p w14:paraId="60897406" w14:textId="67B30BB4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krétai (minószi) civilizáció gazdasági, politikai és vallási viszonyai</w:t>
      </w:r>
    </w:p>
    <w:p w14:paraId="44AE0683" w14:textId="38717CF7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mükénéi civilizáció: írás, városok, paloták, temetkezés, államszervezet, földbirtok-kategóriák, gazdasági élet, kultúra</w:t>
      </w:r>
    </w:p>
    <w:p w14:paraId="5588B0FF" w14:textId="5C2978C9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mükénéi civilizáció bukása</w:t>
      </w:r>
      <w:r w:rsidR="00864FB0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Trója és a háború</w:t>
      </w:r>
    </w:p>
    <w:p w14:paraId="781C32BE" w14:textId="4027B17D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sötét kor a régészeti emlékek alapján: a görög törzsek vándorlása; a sötét kori társadalom és gazdaság</w:t>
      </w:r>
    </w:p>
    <w:p w14:paraId="7512F545" w14:textId="7A37F544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sötét kor a homéroszi eposzok alapján</w:t>
      </w:r>
      <w:r w:rsidR="00864FB0" w:rsidRPr="00736132">
        <w:rPr>
          <w:rFonts w:ascii="Times New Roman" w:hAnsi="Times New Roman" w:cs="Times New Roman"/>
          <w:sz w:val="22"/>
          <w:szCs w:val="22"/>
        </w:rPr>
        <w:t>: a</w:t>
      </w:r>
      <w:r w:rsidRPr="00736132">
        <w:rPr>
          <w:rFonts w:ascii="Times New Roman" w:hAnsi="Times New Roman" w:cs="Times New Roman"/>
          <w:sz w:val="22"/>
          <w:szCs w:val="22"/>
        </w:rPr>
        <w:t xml:space="preserve"> homéroszi kérdés</w:t>
      </w:r>
      <w:r w:rsidR="00864FB0" w:rsidRPr="00736132">
        <w:rPr>
          <w:rFonts w:ascii="Times New Roman" w:hAnsi="Times New Roman" w:cs="Times New Roman"/>
          <w:sz w:val="22"/>
          <w:szCs w:val="22"/>
        </w:rPr>
        <w:t>; m</w:t>
      </w:r>
      <w:r w:rsidRPr="00736132">
        <w:rPr>
          <w:rFonts w:ascii="Times New Roman" w:hAnsi="Times New Roman" w:cs="Times New Roman"/>
          <w:sz w:val="22"/>
          <w:szCs w:val="22"/>
        </w:rPr>
        <w:t>elyik korról tájékoztatnak az eposzok? A politikai viszonyok Homérosz alapján</w:t>
      </w:r>
    </w:p>
    <w:p w14:paraId="5DF86222" w14:textId="283C775A" w:rsidR="009F0A7A" w:rsidRPr="00736132" w:rsidRDefault="009F0A7A" w:rsidP="00864FB0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homéroszi világkép</w:t>
      </w:r>
      <w:r w:rsidR="00864FB0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Homéroszi ember-, isten- és túlvilágkép</w:t>
      </w:r>
      <w:r w:rsidR="00864FB0" w:rsidRPr="00736132">
        <w:rPr>
          <w:rFonts w:ascii="Times New Roman" w:hAnsi="Times New Roman" w:cs="Times New Roman"/>
          <w:sz w:val="22"/>
          <w:szCs w:val="22"/>
        </w:rPr>
        <w:t xml:space="preserve">; a homéroszi </w:t>
      </w:r>
      <w:r w:rsidRPr="00736132">
        <w:rPr>
          <w:rFonts w:ascii="Times New Roman" w:hAnsi="Times New Roman" w:cs="Times New Roman"/>
          <w:sz w:val="22"/>
          <w:szCs w:val="22"/>
        </w:rPr>
        <w:t>értékrend</w:t>
      </w:r>
      <w:r w:rsidR="00864FB0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A Homérosz utáni új értékrend, ember- és istenkép</w:t>
      </w:r>
    </w:p>
    <w:p w14:paraId="6D2821B2" w14:textId="762AF62E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poliszok általános jellem</w:t>
      </w:r>
      <w:r w:rsidR="00864FB0" w:rsidRPr="00736132">
        <w:rPr>
          <w:rFonts w:ascii="Times New Roman" w:hAnsi="Times New Roman" w:cs="Times New Roman"/>
          <w:sz w:val="22"/>
          <w:szCs w:val="22"/>
        </w:rPr>
        <w:t xml:space="preserve">zői, </w:t>
      </w:r>
      <w:r w:rsidRPr="00736132">
        <w:rPr>
          <w:rFonts w:ascii="Times New Roman" w:hAnsi="Times New Roman" w:cs="Times New Roman"/>
          <w:sz w:val="22"/>
          <w:szCs w:val="22"/>
        </w:rPr>
        <w:t>kialakulás</w:t>
      </w:r>
      <w:r w:rsidR="00864FB0" w:rsidRPr="00736132">
        <w:rPr>
          <w:rFonts w:ascii="Times New Roman" w:hAnsi="Times New Roman" w:cs="Times New Roman"/>
          <w:sz w:val="22"/>
          <w:szCs w:val="22"/>
        </w:rPr>
        <w:t xml:space="preserve">uk, </w:t>
      </w:r>
      <w:r w:rsidRPr="00736132">
        <w:rPr>
          <w:rFonts w:ascii="Times New Roman" w:hAnsi="Times New Roman" w:cs="Times New Roman"/>
          <w:sz w:val="22"/>
          <w:szCs w:val="22"/>
        </w:rPr>
        <w:t>jellegzetes épületei</w:t>
      </w:r>
      <w:r w:rsidR="00864FB0" w:rsidRPr="00736132">
        <w:rPr>
          <w:rFonts w:ascii="Times New Roman" w:hAnsi="Times New Roman" w:cs="Times New Roman"/>
          <w:sz w:val="22"/>
          <w:szCs w:val="22"/>
        </w:rPr>
        <w:t>k</w:t>
      </w:r>
      <w:r w:rsidRPr="00736132">
        <w:rPr>
          <w:rFonts w:ascii="Times New Roman" w:hAnsi="Times New Roman" w:cs="Times New Roman"/>
          <w:sz w:val="22"/>
          <w:szCs w:val="22"/>
        </w:rPr>
        <w:t xml:space="preserve"> és terei</w:t>
      </w:r>
      <w:r w:rsidR="00864FB0" w:rsidRPr="00736132">
        <w:rPr>
          <w:rFonts w:ascii="Times New Roman" w:hAnsi="Times New Roman" w:cs="Times New Roman"/>
          <w:sz w:val="22"/>
          <w:szCs w:val="22"/>
        </w:rPr>
        <w:t>k</w:t>
      </w:r>
    </w:p>
    <w:p w14:paraId="41D5FF8C" w14:textId="25700613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gyarmatosítás lépései</w:t>
      </w:r>
      <w:r w:rsidR="00864FB0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Métropoliszok és apoikiák</w:t>
      </w:r>
      <w:r w:rsidR="00864FB0" w:rsidRPr="00736132">
        <w:rPr>
          <w:rFonts w:ascii="Times New Roman" w:hAnsi="Times New Roman" w:cs="Times New Roman"/>
          <w:sz w:val="22"/>
          <w:szCs w:val="22"/>
        </w:rPr>
        <w:t>, k</w:t>
      </w:r>
      <w:r w:rsidRPr="00736132">
        <w:rPr>
          <w:rFonts w:ascii="Times New Roman" w:hAnsi="Times New Roman" w:cs="Times New Roman"/>
          <w:sz w:val="22"/>
          <w:szCs w:val="22"/>
        </w:rPr>
        <w:t>eleti hatások a kultúrára</w:t>
      </w:r>
    </w:p>
    <w:p w14:paraId="49B9887B" w14:textId="54972DC0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tudomány megszületése</w:t>
      </w:r>
    </w:p>
    <w:p w14:paraId="6DB5C2BA" w14:textId="7F9E5462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hoplita harcmodor</w:t>
      </w:r>
      <w:r w:rsidR="00BB1C55" w:rsidRPr="00736132">
        <w:rPr>
          <w:rFonts w:ascii="Times New Roman" w:hAnsi="Times New Roman" w:cs="Times New Roman"/>
          <w:sz w:val="22"/>
          <w:szCs w:val="22"/>
        </w:rPr>
        <w:t xml:space="preserve"> jellemzése</w:t>
      </w:r>
    </w:p>
    <w:p w14:paraId="68650E85" w14:textId="68F62EAB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Türannoszok uralma</w:t>
      </w:r>
      <w:r w:rsidR="00BB1C55" w:rsidRPr="00736132">
        <w:rPr>
          <w:rFonts w:ascii="Times New Roman" w:hAnsi="Times New Roman" w:cs="Times New Roman"/>
          <w:sz w:val="22"/>
          <w:szCs w:val="22"/>
        </w:rPr>
        <w:t>, a sztaszisz fogalma; a</w:t>
      </w:r>
      <w:r w:rsidRPr="00736132">
        <w:rPr>
          <w:rFonts w:ascii="Times New Roman" w:hAnsi="Times New Roman" w:cs="Times New Roman"/>
          <w:sz w:val="22"/>
          <w:szCs w:val="22"/>
        </w:rPr>
        <w:t xml:space="preserve"> türannisz kialakulása</w:t>
      </w:r>
      <w:r w:rsidR="00BB1C55" w:rsidRPr="00736132">
        <w:rPr>
          <w:rFonts w:ascii="Times New Roman" w:hAnsi="Times New Roman" w:cs="Times New Roman"/>
          <w:sz w:val="22"/>
          <w:szCs w:val="22"/>
        </w:rPr>
        <w:t xml:space="preserve"> és általános vonásai</w:t>
      </w:r>
      <w:r w:rsidRPr="00736132">
        <w:rPr>
          <w:rFonts w:ascii="Times New Roman" w:hAnsi="Times New Roman" w:cs="Times New Roman"/>
          <w:sz w:val="22"/>
          <w:szCs w:val="22"/>
        </w:rPr>
        <w:t>násai</w:t>
      </w:r>
    </w:p>
    <w:p w14:paraId="333940FD" w14:textId="51AD4A4A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görög nők</w:t>
      </w:r>
      <w:r w:rsidR="00D873B0" w:rsidRPr="00736132">
        <w:rPr>
          <w:rFonts w:ascii="Times New Roman" w:hAnsi="Times New Roman" w:cs="Times New Roman"/>
          <w:sz w:val="22"/>
          <w:szCs w:val="22"/>
        </w:rPr>
        <w:t xml:space="preserve"> helyzete, feladataik, neveltetésük, életmódjuk</w:t>
      </w:r>
    </w:p>
    <w:p w14:paraId="307A1DA3" w14:textId="1B75ED9C" w:rsidR="009F0A7A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Athén politikai rendszere az archaikus kor elején</w:t>
      </w:r>
      <w:r w:rsidR="00D873B0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Belső viszály Athénban</w:t>
      </w:r>
    </w:p>
    <w:p w14:paraId="07055D8A" w14:textId="3D64DFC1" w:rsidR="00112249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Szolón törvényhozása</w:t>
      </w:r>
      <w:r w:rsidR="00112249">
        <w:rPr>
          <w:rFonts w:ascii="Times New Roman" w:hAnsi="Times New Roman" w:cs="Times New Roman"/>
          <w:sz w:val="22"/>
          <w:szCs w:val="22"/>
        </w:rPr>
        <w:t xml:space="preserve"> I.:</w:t>
      </w:r>
      <w:r w:rsidRPr="00736132">
        <w:rPr>
          <w:rFonts w:ascii="Times New Roman" w:hAnsi="Times New Roman" w:cs="Times New Roman"/>
          <w:sz w:val="22"/>
          <w:szCs w:val="22"/>
        </w:rPr>
        <w:t xml:space="preserve"> Szolón személye</w:t>
      </w:r>
      <w:r w:rsidR="00D873B0" w:rsidRPr="00736132">
        <w:rPr>
          <w:rFonts w:ascii="Times New Roman" w:hAnsi="Times New Roman" w:cs="Times New Roman"/>
          <w:sz w:val="22"/>
          <w:szCs w:val="22"/>
        </w:rPr>
        <w:t>; T</w:t>
      </w:r>
      <w:r w:rsidRPr="00736132">
        <w:rPr>
          <w:rFonts w:ascii="Times New Roman" w:hAnsi="Times New Roman" w:cs="Times New Roman"/>
          <w:sz w:val="22"/>
          <w:szCs w:val="22"/>
        </w:rPr>
        <w:t>eherlerázás</w:t>
      </w:r>
      <w:r w:rsidR="00D873B0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Jogkiterjesztés</w:t>
      </w:r>
    </w:p>
    <w:p w14:paraId="39F1F1AF" w14:textId="53F2A812" w:rsidR="009F0A7A" w:rsidRPr="00736132" w:rsidRDefault="00112249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Szolón törvényhozása II.: </w:t>
      </w:r>
      <w:r w:rsidR="009F0A7A" w:rsidRPr="00736132">
        <w:rPr>
          <w:rFonts w:ascii="Times New Roman" w:hAnsi="Times New Roman" w:cs="Times New Roman"/>
          <w:sz w:val="22"/>
          <w:szCs w:val="22"/>
        </w:rPr>
        <w:t>Athén gazdasági helyzetének javítása</w:t>
      </w:r>
      <w:r w:rsidR="00D873B0" w:rsidRPr="00736132">
        <w:rPr>
          <w:rFonts w:ascii="Times New Roman" w:hAnsi="Times New Roman" w:cs="Times New Roman"/>
          <w:sz w:val="22"/>
          <w:szCs w:val="22"/>
        </w:rPr>
        <w:t>;</w:t>
      </w:r>
      <w:r w:rsidR="009F0A7A" w:rsidRPr="00736132">
        <w:rPr>
          <w:rFonts w:ascii="Times New Roman" w:hAnsi="Times New Roman" w:cs="Times New Roman"/>
          <w:sz w:val="22"/>
          <w:szCs w:val="22"/>
        </w:rPr>
        <w:t xml:space="preserve"> A társadalmi összetartozás erősítése</w:t>
      </w:r>
      <w:r w:rsidR="00813CA3" w:rsidRPr="00736132">
        <w:rPr>
          <w:rFonts w:ascii="Times New Roman" w:hAnsi="Times New Roman" w:cs="Times New Roman"/>
          <w:sz w:val="22"/>
          <w:szCs w:val="22"/>
        </w:rPr>
        <w:t>; Szolón utazásai</w:t>
      </w:r>
    </w:p>
    <w:p w14:paraId="16A73969" w14:textId="396BB7B9" w:rsidR="00D472AC" w:rsidRPr="00736132" w:rsidRDefault="009F0A7A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bookmarkStart w:id="0" w:name="_Hlk209880561"/>
      <w:r w:rsidRPr="00736132">
        <w:rPr>
          <w:rFonts w:ascii="Times New Roman" w:hAnsi="Times New Roman" w:cs="Times New Roman"/>
          <w:sz w:val="22"/>
          <w:szCs w:val="22"/>
        </w:rPr>
        <w:t>Az athéni népgyűlés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hatásköre</w:t>
      </w:r>
      <w:r w:rsidR="00D472AC" w:rsidRPr="00736132">
        <w:rPr>
          <w:rFonts w:ascii="Times New Roman" w:hAnsi="Times New Roman" w:cs="Times New Roman"/>
          <w:sz w:val="22"/>
          <w:szCs w:val="22"/>
        </w:rPr>
        <w:t xml:space="preserve"> és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működése</w:t>
      </w:r>
    </w:p>
    <w:bookmarkEnd w:id="0"/>
    <w:p w14:paraId="11D19FD1" w14:textId="735788A6" w:rsidR="009F0A7A" w:rsidRPr="00736132" w:rsidRDefault="00D472AC" w:rsidP="00813CA3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héliaia hatásköre és működése</w:t>
      </w:r>
    </w:p>
    <w:p w14:paraId="7D1537E2" w14:textId="70E428B2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Peiszisztratosz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(a</w:t>
      </w:r>
      <w:r w:rsidRPr="00736132">
        <w:rPr>
          <w:rFonts w:ascii="Times New Roman" w:hAnsi="Times New Roman" w:cs="Times New Roman"/>
          <w:sz w:val="22"/>
          <w:szCs w:val="22"/>
        </w:rPr>
        <w:t xml:space="preserve"> hatalom megszerzése</w:t>
      </w:r>
      <w:r w:rsidR="009628CA" w:rsidRPr="00736132">
        <w:rPr>
          <w:rFonts w:ascii="Times New Roman" w:hAnsi="Times New Roman" w:cs="Times New Roman"/>
          <w:sz w:val="22"/>
          <w:szCs w:val="22"/>
        </w:rPr>
        <w:t>, kül-, bel-, gazdaság-, vallás- és kultúrpolitikája)</w:t>
      </w:r>
    </w:p>
    <w:p w14:paraId="69D21C53" w14:textId="6D188DC4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A Panathénaia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és a Dionüszia ünnepe</w:t>
      </w:r>
    </w:p>
    <w:p w14:paraId="3C959310" w14:textId="135410CD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Dionüszia és a színház</w:t>
      </w:r>
    </w:p>
    <w:p w14:paraId="714A883B" w14:textId="5C75C86F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Peiszisztratidák bukása</w:t>
      </w:r>
    </w:p>
    <w:p w14:paraId="13F05514" w14:textId="0BCBDE46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Kleiszthenész reformjai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(a</w:t>
      </w:r>
      <w:r w:rsidRPr="00736132">
        <w:rPr>
          <w:rFonts w:ascii="Times New Roman" w:hAnsi="Times New Roman" w:cs="Times New Roman"/>
          <w:sz w:val="22"/>
          <w:szCs w:val="22"/>
        </w:rPr>
        <w:t xml:space="preserve"> bulé</w:t>
      </w:r>
      <w:r w:rsidR="009628CA" w:rsidRPr="00736132">
        <w:rPr>
          <w:rFonts w:ascii="Times New Roman" w:hAnsi="Times New Roman" w:cs="Times New Roman"/>
          <w:sz w:val="22"/>
          <w:szCs w:val="22"/>
        </w:rPr>
        <w:t>, a sztratégoszok, a</w:t>
      </w:r>
      <w:r w:rsidRPr="00736132">
        <w:rPr>
          <w:rFonts w:ascii="Times New Roman" w:hAnsi="Times New Roman" w:cs="Times New Roman"/>
          <w:sz w:val="22"/>
          <w:szCs w:val="22"/>
        </w:rPr>
        <w:t>z osztrakiszmosz</w:t>
      </w:r>
      <w:r w:rsidR="009628CA" w:rsidRPr="00736132">
        <w:rPr>
          <w:rFonts w:ascii="Times New Roman" w:hAnsi="Times New Roman" w:cs="Times New Roman"/>
          <w:sz w:val="22"/>
          <w:szCs w:val="22"/>
        </w:rPr>
        <w:t>)</w:t>
      </w:r>
    </w:p>
    <w:p w14:paraId="4823D605" w14:textId="1B3A0FBB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Peloponnészoszi szövetség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és a Déloszi szövetség összehasonlítása</w:t>
      </w:r>
    </w:p>
    <w:p w14:paraId="135031E2" w14:textId="60A87137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sajátos</w:t>
      </w:r>
      <w:r w:rsidRPr="00736132">
        <w:rPr>
          <w:rFonts w:ascii="Times New Roman" w:hAnsi="Times New Roman" w:cs="Times New Roman"/>
          <w:sz w:val="22"/>
          <w:szCs w:val="22"/>
        </w:rPr>
        <w:t xml:space="preserve"> spártai életmód 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okai és </w:t>
      </w:r>
      <w:r w:rsidRPr="00736132">
        <w:rPr>
          <w:rFonts w:ascii="Times New Roman" w:hAnsi="Times New Roman" w:cs="Times New Roman"/>
          <w:sz w:val="22"/>
          <w:szCs w:val="22"/>
        </w:rPr>
        <w:t>alapja</w:t>
      </w:r>
    </w:p>
    <w:p w14:paraId="555A7B89" w14:textId="56052219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spártai nevelési rendszer (az agógé)</w:t>
      </w:r>
    </w:p>
    <w:p w14:paraId="620AE1B5" w14:textId="3EC3CA57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spártai nők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és a helóták</w:t>
      </w:r>
    </w:p>
    <w:p w14:paraId="74B32453" w14:textId="0BE378E8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Spárta államformája és politikai intézményei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és azok kritikája</w:t>
      </w:r>
    </w:p>
    <w:p w14:paraId="3365E0DE" w14:textId="25143EE0" w:rsidR="009F0A7A" w:rsidRPr="00736132" w:rsidRDefault="009628C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 xml:space="preserve">A görög-perzsa háborúk előzményei: </w:t>
      </w:r>
      <w:r w:rsidR="009F0A7A" w:rsidRPr="00736132">
        <w:rPr>
          <w:rFonts w:ascii="Times New Roman" w:hAnsi="Times New Roman" w:cs="Times New Roman"/>
          <w:sz w:val="22"/>
          <w:szCs w:val="22"/>
        </w:rPr>
        <w:t>Dareiosz szkíta hadjárata</w:t>
      </w:r>
      <w:r w:rsidRPr="00736132">
        <w:rPr>
          <w:rFonts w:ascii="Times New Roman" w:hAnsi="Times New Roman" w:cs="Times New Roman"/>
          <w:sz w:val="22"/>
          <w:szCs w:val="22"/>
        </w:rPr>
        <w:t xml:space="preserve"> és a</w:t>
      </w:r>
      <w:r w:rsidR="009F0A7A" w:rsidRPr="00736132">
        <w:rPr>
          <w:rFonts w:ascii="Times New Roman" w:hAnsi="Times New Roman" w:cs="Times New Roman"/>
          <w:sz w:val="22"/>
          <w:szCs w:val="22"/>
        </w:rPr>
        <w:t>z ión lázadás</w:t>
      </w:r>
    </w:p>
    <w:p w14:paraId="6CDB0039" w14:textId="77777777" w:rsidR="009628C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Dareiosz első hadjárata Hellász ellen</w:t>
      </w:r>
    </w:p>
    <w:p w14:paraId="5EF2EBD3" w14:textId="3358A9D7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marathóni csata</w:t>
      </w:r>
    </w:p>
    <w:p w14:paraId="4FDA7138" w14:textId="628D65B0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Dareiosz és Xerxész hadjáratai között</w:t>
      </w:r>
    </w:p>
    <w:p w14:paraId="32530FF6" w14:textId="187FABCB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Xerxész hadjárat</w:t>
      </w:r>
      <w:r w:rsidR="009628CA" w:rsidRPr="00736132">
        <w:rPr>
          <w:rFonts w:ascii="Times New Roman" w:hAnsi="Times New Roman" w:cs="Times New Roman"/>
          <w:sz w:val="22"/>
          <w:szCs w:val="22"/>
        </w:rPr>
        <w:t>ának</w:t>
      </w:r>
      <w:r w:rsidRPr="00736132">
        <w:rPr>
          <w:rFonts w:ascii="Times New Roman" w:hAnsi="Times New Roman" w:cs="Times New Roman"/>
          <w:sz w:val="22"/>
          <w:szCs w:val="22"/>
        </w:rPr>
        <w:t xml:space="preserve"> céljai, ürügyei, okai</w:t>
      </w:r>
    </w:p>
    <w:p w14:paraId="5F4B1675" w14:textId="5171B6C2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thermopülai csata</w:t>
      </w:r>
      <w:r w:rsidR="009628CA" w:rsidRPr="00736132">
        <w:rPr>
          <w:rFonts w:ascii="Times New Roman" w:hAnsi="Times New Roman" w:cs="Times New Roman"/>
          <w:sz w:val="22"/>
          <w:szCs w:val="22"/>
        </w:rPr>
        <w:t xml:space="preserve"> és a</w:t>
      </w:r>
      <w:r w:rsidRPr="00736132">
        <w:rPr>
          <w:rFonts w:ascii="Times New Roman" w:hAnsi="Times New Roman" w:cs="Times New Roman"/>
          <w:sz w:val="22"/>
          <w:szCs w:val="22"/>
        </w:rPr>
        <w:t>z Artemiszion-hegyfok melletti ütközet</w:t>
      </w:r>
    </w:p>
    <w:p w14:paraId="23A278FA" w14:textId="544FF372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szalamiszi tengeri ütközet</w:t>
      </w:r>
    </w:p>
    <w:p w14:paraId="2B07E0A5" w14:textId="7EB0BDB3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plataiai és a mükaléi csata</w:t>
      </w:r>
    </w:p>
    <w:p w14:paraId="4177BC44" w14:textId="6C7936FF" w:rsidR="009F0A7A" w:rsidRPr="00736132" w:rsidRDefault="009F0A7A" w:rsidP="009628C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Themisztoklész érdemei</w:t>
      </w:r>
    </w:p>
    <w:p w14:paraId="5858035E" w14:textId="306BF493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Athén újjáépítése</w:t>
      </w:r>
      <w:r w:rsidR="00954EEF" w:rsidRPr="00736132">
        <w:rPr>
          <w:rFonts w:ascii="Times New Roman" w:hAnsi="Times New Roman" w:cs="Times New Roman"/>
          <w:sz w:val="22"/>
          <w:szCs w:val="22"/>
        </w:rPr>
        <w:t xml:space="preserve"> a perzsa háborúk után</w:t>
      </w:r>
    </w:p>
    <w:p w14:paraId="08902088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perzsabarátság (médiszmosz) megbüntetése</w:t>
      </w:r>
    </w:p>
    <w:p w14:paraId="49E01BC7" w14:textId="43D48388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Déloszi szövetség</w:t>
      </w:r>
      <w:r w:rsidR="00954EEF" w:rsidRPr="00736132">
        <w:rPr>
          <w:rFonts w:ascii="Times New Roman" w:hAnsi="Times New Roman" w:cs="Times New Roman"/>
          <w:sz w:val="22"/>
          <w:szCs w:val="22"/>
        </w:rPr>
        <w:t xml:space="preserve"> (</w:t>
      </w:r>
      <w:r w:rsidRPr="00736132">
        <w:rPr>
          <w:rFonts w:ascii="Times New Roman" w:hAnsi="Times New Roman" w:cs="Times New Roman"/>
          <w:sz w:val="22"/>
          <w:szCs w:val="22"/>
        </w:rPr>
        <w:t>Athén anyagi haszna a szövetségből</w:t>
      </w:r>
      <w:r w:rsidR="00954EEF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Perzsaellenes vállalkozások</w:t>
      </w:r>
      <w:r w:rsidR="00954EEF" w:rsidRPr="00736132">
        <w:rPr>
          <w:rFonts w:ascii="Times New Roman" w:hAnsi="Times New Roman" w:cs="Times New Roman"/>
          <w:sz w:val="22"/>
          <w:szCs w:val="22"/>
        </w:rPr>
        <w:t>; Athén n</w:t>
      </w:r>
      <w:r w:rsidRPr="00736132">
        <w:rPr>
          <w:rFonts w:ascii="Times New Roman" w:hAnsi="Times New Roman" w:cs="Times New Roman"/>
          <w:sz w:val="22"/>
          <w:szCs w:val="22"/>
        </w:rPr>
        <w:t>agyhatalmi érdek</w:t>
      </w:r>
      <w:r w:rsidR="00954EEF" w:rsidRPr="00736132">
        <w:rPr>
          <w:rFonts w:ascii="Times New Roman" w:hAnsi="Times New Roman" w:cs="Times New Roman"/>
          <w:sz w:val="22"/>
          <w:szCs w:val="22"/>
        </w:rPr>
        <w:t>ét</w:t>
      </w:r>
      <w:r w:rsidRPr="00736132">
        <w:rPr>
          <w:rFonts w:ascii="Times New Roman" w:hAnsi="Times New Roman" w:cs="Times New Roman"/>
          <w:sz w:val="22"/>
          <w:szCs w:val="22"/>
        </w:rPr>
        <w:t xml:space="preserve"> szolgáló akciók</w:t>
      </w:r>
      <w:r w:rsidR="00954EEF" w:rsidRPr="00736132">
        <w:rPr>
          <w:rFonts w:ascii="Times New Roman" w:hAnsi="Times New Roman" w:cs="Times New Roman"/>
          <w:sz w:val="22"/>
          <w:szCs w:val="22"/>
        </w:rPr>
        <w:t>; a</w:t>
      </w:r>
      <w:r w:rsidRPr="00736132">
        <w:rPr>
          <w:rFonts w:ascii="Times New Roman" w:hAnsi="Times New Roman" w:cs="Times New Roman"/>
          <w:sz w:val="22"/>
          <w:szCs w:val="22"/>
        </w:rPr>
        <w:t xml:space="preserve"> lázadó szövetségesek megbüntetése</w:t>
      </w:r>
      <w:r w:rsidR="00954EEF" w:rsidRPr="00736132">
        <w:rPr>
          <w:rFonts w:ascii="Times New Roman" w:hAnsi="Times New Roman" w:cs="Times New Roman"/>
          <w:sz w:val="22"/>
          <w:szCs w:val="22"/>
        </w:rPr>
        <w:t>)</w:t>
      </w:r>
    </w:p>
    <w:p w14:paraId="686EDF7D" w14:textId="35037B82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Bel- és külpolitikai irányváltás</w:t>
      </w:r>
      <w:r w:rsidR="00954EEF" w:rsidRPr="00736132">
        <w:rPr>
          <w:rFonts w:ascii="Times New Roman" w:hAnsi="Times New Roman" w:cs="Times New Roman"/>
          <w:sz w:val="22"/>
          <w:szCs w:val="22"/>
        </w:rPr>
        <w:t xml:space="preserve"> a 460-as évek végén; A</w:t>
      </w:r>
      <w:r w:rsidRPr="00736132">
        <w:rPr>
          <w:rFonts w:ascii="Times New Roman" w:hAnsi="Times New Roman" w:cs="Times New Roman"/>
          <w:sz w:val="22"/>
          <w:szCs w:val="22"/>
        </w:rPr>
        <w:t>z első peloponnészoszi háború</w:t>
      </w:r>
    </w:p>
    <w:p w14:paraId="626E8920" w14:textId="59729C3E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Periklész</w:t>
      </w:r>
      <w:r w:rsidR="00954EEF" w:rsidRPr="00736132">
        <w:rPr>
          <w:rFonts w:ascii="Times New Roman" w:hAnsi="Times New Roman" w:cs="Times New Roman"/>
          <w:sz w:val="22"/>
          <w:szCs w:val="22"/>
        </w:rPr>
        <w:t xml:space="preserve"> családja, politikai tevékenysége, beszédei</w:t>
      </w:r>
    </w:p>
    <w:p w14:paraId="458F7302" w14:textId="1CE0DE74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Prótagorasz és a szofisták; a nomosz–phüszisz vita</w:t>
      </w:r>
    </w:p>
    <w:p w14:paraId="33E4F30F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demokrácia kiteljesedése és radikalizálódása</w:t>
      </w:r>
    </w:p>
    <w:p w14:paraId="57C56FDB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Népességszám és a metoikoszok</w:t>
      </w:r>
    </w:p>
    <w:p w14:paraId="0A4090D2" w14:textId="534A40C8" w:rsidR="009F0A7A" w:rsidRPr="00736132" w:rsidRDefault="00954EEF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peloponnészoszi háb</w:t>
      </w:r>
      <w:r w:rsidR="009F0A7A" w:rsidRPr="00736132">
        <w:rPr>
          <w:rFonts w:ascii="Times New Roman" w:hAnsi="Times New Roman" w:cs="Times New Roman"/>
          <w:sz w:val="22"/>
          <w:szCs w:val="22"/>
        </w:rPr>
        <w:t>orú okai és céljai</w:t>
      </w:r>
    </w:p>
    <w:p w14:paraId="5ED32BC1" w14:textId="2996801F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Periklész temetési beszéde és a járvány</w:t>
      </w:r>
    </w:p>
    <w:p w14:paraId="22A2CA43" w14:textId="77777777" w:rsidR="00D22758" w:rsidRPr="00736132" w:rsidRDefault="00D22758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 xml:space="preserve">Az arkhidamoszi háború; </w:t>
      </w:r>
      <w:r w:rsidR="009F0A7A" w:rsidRPr="00736132">
        <w:rPr>
          <w:rFonts w:ascii="Times New Roman" w:hAnsi="Times New Roman" w:cs="Times New Roman"/>
          <w:sz w:val="22"/>
          <w:szCs w:val="22"/>
        </w:rPr>
        <w:t>A leszboszi lázadás megtorlása</w:t>
      </w:r>
    </w:p>
    <w:p w14:paraId="59123469" w14:textId="5A363026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kerkürai polgárháború</w:t>
      </w:r>
      <w:r w:rsidR="00D22758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Pülosz és Szphaktéria elfoglalása</w:t>
      </w:r>
    </w:p>
    <w:p w14:paraId="612D949B" w14:textId="292FBAA8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Nikiasz-béke időszaka</w:t>
      </w:r>
      <w:r w:rsidR="00D22758" w:rsidRPr="00736132">
        <w:rPr>
          <w:rFonts w:ascii="Times New Roman" w:hAnsi="Times New Roman" w:cs="Times New Roman"/>
          <w:sz w:val="22"/>
          <w:szCs w:val="22"/>
        </w:rPr>
        <w:t xml:space="preserve"> (</w:t>
      </w:r>
      <w:r w:rsidRPr="00736132">
        <w:rPr>
          <w:rFonts w:ascii="Times New Roman" w:hAnsi="Times New Roman" w:cs="Times New Roman"/>
          <w:sz w:val="22"/>
          <w:szCs w:val="22"/>
        </w:rPr>
        <w:t>Alkibiadész és Nikiasz szembenállása</w:t>
      </w:r>
      <w:r w:rsidR="00D22758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Hüperbolosz osztrakiszmosza</w:t>
      </w:r>
      <w:r w:rsidR="00D22758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Mélosz elfoglalása</w:t>
      </w:r>
      <w:r w:rsidR="00D22758" w:rsidRPr="00736132">
        <w:rPr>
          <w:rFonts w:ascii="Times New Roman" w:hAnsi="Times New Roman" w:cs="Times New Roman"/>
          <w:sz w:val="22"/>
          <w:szCs w:val="22"/>
        </w:rPr>
        <w:t>)</w:t>
      </w:r>
    </w:p>
    <w:p w14:paraId="3497146C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szicíliai hadjárat</w:t>
      </w:r>
    </w:p>
    <w:p w14:paraId="26B8E5EF" w14:textId="6B61FB4F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Dekeleia megszállása, perzsa támogatás Spártának</w:t>
      </w:r>
      <w:r w:rsidR="00D22758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demokrácia felfüggesztése és visszaállítása Athénban</w:t>
      </w:r>
    </w:p>
    <w:p w14:paraId="0BD1D50F" w14:textId="1756C010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Az utolsó tengeri ütközetek és a háború vége</w:t>
      </w:r>
      <w:r w:rsidR="00D22758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vereség okai</w:t>
      </w:r>
    </w:p>
    <w:p w14:paraId="5A8B050F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harminc zsarnok uralma Athénban</w:t>
      </w:r>
    </w:p>
    <w:p w14:paraId="269FB6D4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Szókratész kivégzése</w:t>
      </w:r>
    </w:p>
    <w:p w14:paraId="7FA0BE16" w14:textId="73E2AF0F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spártai hegemónia</w:t>
      </w:r>
      <w:r w:rsidR="009D7689" w:rsidRPr="00736132">
        <w:rPr>
          <w:rFonts w:ascii="Times New Roman" w:hAnsi="Times New Roman" w:cs="Times New Roman"/>
          <w:sz w:val="22"/>
          <w:szCs w:val="22"/>
        </w:rPr>
        <w:t xml:space="preserve"> (</w:t>
      </w:r>
      <w:r w:rsidRPr="00736132">
        <w:rPr>
          <w:rFonts w:ascii="Times New Roman" w:hAnsi="Times New Roman" w:cs="Times New Roman"/>
          <w:sz w:val="22"/>
          <w:szCs w:val="22"/>
        </w:rPr>
        <w:t>Lüszandrosz hatalma és ellenfelei</w:t>
      </w:r>
      <w:r w:rsidR="009D7689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Spárta alkalmatlansága a vezetésre</w:t>
      </w:r>
      <w:r w:rsidR="009D7689" w:rsidRPr="00736132">
        <w:rPr>
          <w:rFonts w:ascii="Times New Roman" w:hAnsi="Times New Roman" w:cs="Times New Roman"/>
          <w:sz w:val="22"/>
          <w:szCs w:val="22"/>
        </w:rPr>
        <w:t>)</w:t>
      </w:r>
    </w:p>
    <w:p w14:paraId="399D7BF7" w14:textId="16BE543F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kunaxai csata és a tízezer görög zsoldos hazatérése</w:t>
      </w:r>
    </w:p>
    <w:p w14:paraId="69A992DC" w14:textId="2AE7CD11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Agészilaosz trónra lépése és perzsa hadjárata</w:t>
      </w:r>
    </w:p>
    <w:p w14:paraId="62C47452" w14:textId="77777777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korinthoszi háború</w:t>
      </w:r>
    </w:p>
    <w:p w14:paraId="235E80ED" w14:textId="04921BF5" w:rsidR="009F0A7A" w:rsidRPr="00736132" w:rsidRDefault="009F0A7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bookmarkStart w:id="1" w:name="_Hlk209880644"/>
      <w:r w:rsidRPr="00736132">
        <w:rPr>
          <w:rFonts w:ascii="Times New Roman" w:hAnsi="Times New Roman" w:cs="Times New Roman"/>
          <w:sz w:val="22"/>
          <w:szCs w:val="22"/>
        </w:rPr>
        <w:t>A thébai hegemónia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 időszaka (</w:t>
      </w:r>
      <w:r w:rsidRPr="00736132">
        <w:rPr>
          <w:rFonts w:ascii="Times New Roman" w:hAnsi="Times New Roman" w:cs="Times New Roman"/>
          <w:sz w:val="22"/>
          <w:szCs w:val="22"/>
        </w:rPr>
        <w:t>Thébai felemelkedése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thébai haderő átszervezése</w:t>
      </w:r>
      <w:r w:rsidR="009D7689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A leuktrai</w:t>
      </w:r>
      <w:r w:rsidR="009D7689" w:rsidRPr="00736132">
        <w:rPr>
          <w:rFonts w:ascii="Times New Roman" w:hAnsi="Times New Roman" w:cs="Times New Roman"/>
          <w:sz w:val="22"/>
          <w:szCs w:val="22"/>
        </w:rPr>
        <w:t xml:space="preserve"> és a mantineiai</w:t>
      </w:r>
      <w:r w:rsidRPr="00736132">
        <w:rPr>
          <w:rFonts w:ascii="Times New Roman" w:hAnsi="Times New Roman" w:cs="Times New Roman"/>
          <w:sz w:val="22"/>
          <w:szCs w:val="22"/>
        </w:rPr>
        <w:t xml:space="preserve"> csata</w:t>
      </w:r>
      <w:r w:rsidR="009D7689" w:rsidRPr="00736132">
        <w:rPr>
          <w:rFonts w:ascii="Times New Roman" w:hAnsi="Times New Roman" w:cs="Times New Roman"/>
          <w:sz w:val="22"/>
          <w:szCs w:val="22"/>
        </w:rPr>
        <w:t>)</w:t>
      </w:r>
    </w:p>
    <w:bookmarkEnd w:id="1"/>
    <w:p w14:paraId="6E379157" w14:textId="287BFC1B" w:rsidR="009F0A7A" w:rsidRPr="00736132" w:rsidRDefault="009F0A7A" w:rsidP="009F0A7A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Az Akadémia és Platón</w:t>
      </w:r>
      <w:r w:rsidR="00647E9A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Platón politikai gondolkodása</w:t>
      </w:r>
      <w:r w:rsidR="00647E9A" w:rsidRPr="00736132">
        <w:rPr>
          <w:rFonts w:ascii="Times New Roman" w:hAnsi="Times New Roman" w:cs="Times New Roman"/>
          <w:sz w:val="22"/>
          <w:szCs w:val="22"/>
        </w:rPr>
        <w:t>;</w:t>
      </w:r>
      <w:r w:rsidRPr="00736132">
        <w:rPr>
          <w:rFonts w:ascii="Times New Roman" w:hAnsi="Times New Roman" w:cs="Times New Roman"/>
          <w:sz w:val="22"/>
          <w:szCs w:val="22"/>
        </w:rPr>
        <w:t xml:space="preserve"> Platón szicíliai útjai</w:t>
      </w:r>
    </w:p>
    <w:p w14:paraId="6D52BD32" w14:textId="74E92B73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 xml:space="preserve">Makedónia </w:t>
      </w:r>
      <w:r w:rsidR="00647E9A" w:rsidRPr="00736132">
        <w:rPr>
          <w:rFonts w:ascii="Times New Roman" w:hAnsi="Times New Roman" w:cs="Times New Roman"/>
          <w:sz w:val="22"/>
          <w:szCs w:val="22"/>
        </w:rPr>
        <w:t>társadalmi, politikai, kulturális viszonyai</w:t>
      </w:r>
    </w:p>
    <w:p w14:paraId="66ACA1C3" w14:textId="77777777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makedón nép kapcsolata a görögséggel</w:t>
      </w:r>
    </w:p>
    <w:p w14:paraId="6D28B6D4" w14:textId="77777777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makedón hadsereg</w:t>
      </w:r>
    </w:p>
    <w:p w14:paraId="78E43707" w14:textId="45F7E945" w:rsidR="00813CA3" w:rsidRPr="00736132" w:rsidRDefault="00647E9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II. Philipposz kezdeti intézkedései; A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harmadik szent háború és a philokratészi béke</w:t>
      </w:r>
    </w:p>
    <w:p w14:paraId="760DA2B7" w14:textId="427838CA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khairóneiai csata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 és következményei; </w:t>
      </w:r>
      <w:r w:rsidRPr="00736132">
        <w:rPr>
          <w:rFonts w:ascii="Times New Roman" w:hAnsi="Times New Roman" w:cs="Times New Roman"/>
          <w:sz w:val="22"/>
          <w:szCs w:val="22"/>
        </w:rPr>
        <w:t>A Korinthoszi gyűlés és a Korinthoszi szövetség</w:t>
      </w:r>
    </w:p>
    <w:p w14:paraId="15D5D90F" w14:textId="48AA2308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Philipposz halála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Alexandrosz kezdeti intézkedései és a perzsa hadjárat megindítása</w:t>
      </w:r>
    </w:p>
    <w:p w14:paraId="5FDDA013" w14:textId="6B4A0736" w:rsidR="00813CA3" w:rsidRPr="00736132" w:rsidRDefault="00647E9A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Alexandrosz legnagyobb ütközetei (a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Granikosz folyó melletti csata</w:t>
      </w:r>
      <w:r w:rsidRPr="00736132">
        <w:rPr>
          <w:rFonts w:ascii="Times New Roman" w:hAnsi="Times New Roman" w:cs="Times New Roman"/>
          <w:sz w:val="22"/>
          <w:szCs w:val="22"/>
        </w:rPr>
        <w:t>; a</w:t>
      </w:r>
      <w:r w:rsidR="00813CA3" w:rsidRPr="00736132">
        <w:rPr>
          <w:rFonts w:ascii="Times New Roman" w:hAnsi="Times New Roman" w:cs="Times New Roman"/>
          <w:sz w:val="22"/>
          <w:szCs w:val="22"/>
        </w:rPr>
        <w:t>z isszoszi csata</w:t>
      </w:r>
      <w:r w:rsidRPr="00736132">
        <w:rPr>
          <w:rFonts w:ascii="Times New Roman" w:hAnsi="Times New Roman" w:cs="Times New Roman"/>
          <w:sz w:val="22"/>
          <w:szCs w:val="22"/>
        </w:rPr>
        <w:t>; a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gaugamélai ütközet</w:t>
      </w:r>
      <w:r w:rsidRPr="00736132">
        <w:rPr>
          <w:rFonts w:ascii="Times New Roman" w:hAnsi="Times New Roman" w:cs="Times New Roman"/>
          <w:sz w:val="22"/>
          <w:szCs w:val="22"/>
        </w:rPr>
        <w:t>; A Hüdaszpész melletti csata)</w:t>
      </w:r>
    </w:p>
    <w:p w14:paraId="57B60E79" w14:textId="1805F770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lastRenderedPageBreak/>
        <w:t>Alexandrosz birodalma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száműzöttekről szóló rendelet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Athén Alexandrosz uralma alatt</w:t>
      </w:r>
      <w:r w:rsidR="00647E9A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Harpalosz-ügy</w:t>
      </w:r>
    </w:p>
    <w:p w14:paraId="46C792DA" w14:textId="77777777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Lükeion és Arisztotelész politikai gondolkodása</w:t>
      </w:r>
    </w:p>
    <w:p w14:paraId="62BBC7F2" w14:textId="2988BD5F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lamiai háború</w:t>
      </w:r>
      <w:r w:rsidR="003B4683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A diadokhoszok háborúi és a hellenisztikus monarchiák létrejötte</w:t>
      </w:r>
    </w:p>
    <w:p w14:paraId="0F8DF1A5" w14:textId="13C1B600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Alexandria, a Múszeion és a Könyvtár</w:t>
      </w:r>
      <w:r w:rsidR="003B4683" w:rsidRPr="00736132">
        <w:rPr>
          <w:rFonts w:ascii="Times New Roman" w:hAnsi="Times New Roman" w:cs="Times New Roman"/>
          <w:sz w:val="22"/>
          <w:szCs w:val="22"/>
        </w:rPr>
        <w:t xml:space="preserve">; </w:t>
      </w:r>
      <w:r w:rsidRPr="00736132">
        <w:rPr>
          <w:rFonts w:ascii="Times New Roman" w:hAnsi="Times New Roman" w:cs="Times New Roman"/>
          <w:sz w:val="22"/>
          <w:szCs w:val="22"/>
        </w:rPr>
        <w:t>Reformok Spártában</w:t>
      </w:r>
    </w:p>
    <w:p w14:paraId="55375892" w14:textId="6E3FCA94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Róma és a hellenisztikus államok</w:t>
      </w:r>
      <w:r w:rsidR="003B4683" w:rsidRPr="00736132">
        <w:rPr>
          <w:rFonts w:ascii="Times New Roman" w:hAnsi="Times New Roman" w:cs="Times New Roman"/>
          <w:sz w:val="22"/>
          <w:szCs w:val="22"/>
        </w:rPr>
        <w:t xml:space="preserve"> viszonya; a rómaiak és a görög kultúra</w:t>
      </w:r>
    </w:p>
    <w:p w14:paraId="6D56DAB5" w14:textId="096FE602" w:rsidR="00813CA3" w:rsidRPr="00736132" w:rsidRDefault="00672C79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makedón háború</w:t>
      </w:r>
      <w:r w:rsidRPr="00736132">
        <w:rPr>
          <w:rFonts w:ascii="Times New Roman" w:hAnsi="Times New Roman" w:cs="Times New Roman"/>
          <w:sz w:val="22"/>
          <w:szCs w:val="22"/>
        </w:rPr>
        <w:t>k és a III. Antiokhosz elleni háború</w:t>
      </w:r>
      <w:r w:rsidR="00813CA3" w:rsidRPr="00736132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83D7B50" w14:textId="77777777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hellenisztikus vallás és a misztériumkultuszok</w:t>
      </w:r>
    </w:p>
    <w:p w14:paraId="3FBB1261" w14:textId="77777777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Orvostudomány és Aszklépiosz-szentélyek</w:t>
      </w:r>
    </w:p>
    <w:p w14:paraId="1FCDAC3A" w14:textId="464CEC8E" w:rsidR="00813CA3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 sztoikusok</w:t>
      </w:r>
      <w:r w:rsidR="00F84744" w:rsidRPr="00736132">
        <w:rPr>
          <w:rFonts w:ascii="Times New Roman" w:hAnsi="Times New Roman" w:cs="Times New Roman"/>
          <w:sz w:val="22"/>
          <w:szCs w:val="22"/>
        </w:rPr>
        <w:t xml:space="preserve"> politikai gondolkodása</w:t>
      </w:r>
    </w:p>
    <w:p w14:paraId="3466ADB6" w14:textId="4620B7C0" w:rsidR="009F0A7A" w:rsidRPr="00736132" w:rsidRDefault="00813CA3" w:rsidP="00D22758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736132">
        <w:rPr>
          <w:rFonts w:ascii="Times New Roman" w:hAnsi="Times New Roman" w:cs="Times New Roman"/>
          <w:sz w:val="22"/>
          <w:szCs w:val="22"/>
        </w:rPr>
        <w:t>Az epikureusok</w:t>
      </w:r>
      <w:r w:rsidR="00F84744" w:rsidRPr="00736132">
        <w:rPr>
          <w:rFonts w:ascii="Times New Roman" w:hAnsi="Times New Roman" w:cs="Times New Roman"/>
          <w:sz w:val="22"/>
          <w:szCs w:val="22"/>
        </w:rPr>
        <w:t xml:space="preserve"> politikai gondolkodása</w:t>
      </w:r>
    </w:p>
    <w:p w14:paraId="33973BE8" w14:textId="74B3E098" w:rsidR="002F09D4" w:rsidRPr="00736132" w:rsidRDefault="002F09D4" w:rsidP="00464483">
      <w:pPr>
        <w:spacing w:after="0" w:line="240" w:lineRule="auto"/>
        <w:rPr>
          <w:rFonts w:ascii="Times New Roman" w:hAnsi="Times New Roman" w:cs="Times New Roman"/>
        </w:rPr>
      </w:pPr>
    </w:p>
    <w:p w14:paraId="137F22DB" w14:textId="77777777" w:rsidR="00D16CE8" w:rsidRPr="00736132" w:rsidRDefault="00D16CE8" w:rsidP="00464483">
      <w:pPr>
        <w:spacing w:after="0" w:line="240" w:lineRule="auto"/>
        <w:rPr>
          <w:rFonts w:ascii="Times New Roman" w:hAnsi="Times New Roman" w:cs="Times New Roman"/>
        </w:rPr>
      </w:pPr>
    </w:p>
    <w:p w14:paraId="44C87360" w14:textId="683EB043" w:rsidR="00D16CE8" w:rsidRPr="00736132" w:rsidRDefault="00D16CE8" w:rsidP="00464483">
      <w:pPr>
        <w:spacing w:after="0" w:line="240" w:lineRule="auto"/>
        <w:rPr>
          <w:rFonts w:ascii="Times New Roman" w:hAnsi="Times New Roman" w:cs="Times New Roman"/>
        </w:rPr>
      </w:pPr>
      <w:r w:rsidRPr="00736132">
        <w:rPr>
          <w:rFonts w:ascii="Times New Roman" w:hAnsi="Times New Roman" w:cs="Times New Roman"/>
          <w:noProof/>
        </w:rPr>
        <w:drawing>
          <wp:inline distT="0" distB="0" distL="0" distR="0" wp14:anchorId="475E7642" wp14:editId="619449AC">
            <wp:extent cx="5991782" cy="4630014"/>
            <wp:effectExtent l="0" t="0" r="9525" b="0"/>
            <wp:docPr id="742897118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173" cy="46990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16CE8" w:rsidRPr="007361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9A5A38"/>
    <w:multiLevelType w:val="hybridMultilevel"/>
    <w:tmpl w:val="896A19F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653E79CA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0D3A4E"/>
    <w:multiLevelType w:val="hybridMultilevel"/>
    <w:tmpl w:val="E3C48CC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22C93"/>
    <w:multiLevelType w:val="hybridMultilevel"/>
    <w:tmpl w:val="294A4B06"/>
    <w:lvl w:ilvl="0" w:tplc="8A64B1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876C90"/>
    <w:multiLevelType w:val="hybridMultilevel"/>
    <w:tmpl w:val="62C470C0"/>
    <w:lvl w:ilvl="0" w:tplc="D6028DAC">
      <w:start w:val="1"/>
      <w:numFmt w:val="bullet"/>
      <w:lvlText w:val="•"/>
      <w:lvlJc w:val="left"/>
      <w:pPr>
        <w:tabs>
          <w:tab w:val="num" w:pos="1068"/>
        </w:tabs>
        <w:ind w:left="1068" w:hanging="360"/>
      </w:pPr>
      <w:rPr>
        <w:rFonts w:ascii="Arial" w:hAnsi="Arial" w:hint="default"/>
      </w:rPr>
    </w:lvl>
    <w:lvl w:ilvl="1" w:tplc="8540529A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4AC267FA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6B44808C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07243C74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BD08592E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D574636A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5E44E840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60E801BE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4" w15:restartNumberingAfterBreak="0">
    <w:nsid w:val="3C4C02A4"/>
    <w:multiLevelType w:val="hybridMultilevel"/>
    <w:tmpl w:val="85E419EE"/>
    <w:lvl w:ilvl="0" w:tplc="2126056E">
      <w:start w:val="5"/>
      <w:numFmt w:val="bullet"/>
      <w:lvlText w:val="–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320548"/>
    <w:multiLevelType w:val="hybridMultilevel"/>
    <w:tmpl w:val="8D487F46"/>
    <w:lvl w:ilvl="0" w:tplc="8A64B1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043D39"/>
    <w:multiLevelType w:val="hybridMultilevel"/>
    <w:tmpl w:val="99E6A1DE"/>
    <w:lvl w:ilvl="0" w:tplc="03D41E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A77C02"/>
    <w:multiLevelType w:val="hybridMultilevel"/>
    <w:tmpl w:val="F6D84456"/>
    <w:lvl w:ilvl="0" w:tplc="3E746EE6">
      <w:numFmt w:val="bullet"/>
      <w:lvlText w:val="–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3D48C7"/>
    <w:multiLevelType w:val="hybridMultilevel"/>
    <w:tmpl w:val="38EAE4E8"/>
    <w:lvl w:ilvl="0" w:tplc="8A64B1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626882"/>
    <w:multiLevelType w:val="hybridMultilevel"/>
    <w:tmpl w:val="2724DA1E"/>
    <w:lvl w:ilvl="0" w:tplc="040E000F">
      <w:start w:val="1"/>
      <w:numFmt w:val="decimal"/>
      <w:lvlText w:val="%1."/>
      <w:lvlJc w:val="left"/>
      <w:pPr>
        <w:ind w:left="1428" w:hanging="360"/>
      </w:pPr>
    </w:lvl>
    <w:lvl w:ilvl="1" w:tplc="040E0019" w:tentative="1">
      <w:start w:val="1"/>
      <w:numFmt w:val="lowerLetter"/>
      <w:lvlText w:val="%2."/>
      <w:lvlJc w:val="left"/>
      <w:pPr>
        <w:ind w:left="2148" w:hanging="360"/>
      </w:pPr>
    </w:lvl>
    <w:lvl w:ilvl="2" w:tplc="040E001B" w:tentative="1">
      <w:start w:val="1"/>
      <w:numFmt w:val="lowerRoman"/>
      <w:lvlText w:val="%3."/>
      <w:lvlJc w:val="right"/>
      <w:pPr>
        <w:ind w:left="2868" w:hanging="180"/>
      </w:pPr>
    </w:lvl>
    <w:lvl w:ilvl="3" w:tplc="040E000F" w:tentative="1">
      <w:start w:val="1"/>
      <w:numFmt w:val="decimal"/>
      <w:lvlText w:val="%4."/>
      <w:lvlJc w:val="left"/>
      <w:pPr>
        <w:ind w:left="3588" w:hanging="360"/>
      </w:pPr>
    </w:lvl>
    <w:lvl w:ilvl="4" w:tplc="040E0019" w:tentative="1">
      <w:start w:val="1"/>
      <w:numFmt w:val="lowerLetter"/>
      <w:lvlText w:val="%5."/>
      <w:lvlJc w:val="left"/>
      <w:pPr>
        <w:ind w:left="4308" w:hanging="360"/>
      </w:pPr>
    </w:lvl>
    <w:lvl w:ilvl="5" w:tplc="040E001B" w:tentative="1">
      <w:start w:val="1"/>
      <w:numFmt w:val="lowerRoman"/>
      <w:lvlText w:val="%6."/>
      <w:lvlJc w:val="right"/>
      <w:pPr>
        <w:ind w:left="5028" w:hanging="180"/>
      </w:pPr>
    </w:lvl>
    <w:lvl w:ilvl="6" w:tplc="040E000F" w:tentative="1">
      <w:start w:val="1"/>
      <w:numFmt w:val="decimal"/>
      <w:lvlText w:val="%7."/>
      <w:lvlJc w:val="left"/>
      <w:pPr>
        <w:ind w:left="5748" w:hanging="360"/>
      </w:pPr>
    </w:lvl>
    <w:lvl w:ilvl="7" w:tplc="040E0019" w:tentative="1">
      <w:start w:val="1"/>
      <w:numFmt w:val="lowerLetter"/>
      <w:lvlText w:val="%8."/>
      <w:lvlJc w:val="left"/>
      <w:pPr>
        <w:ind w:left="6468" w:hanging="360"/>
      </w:pPr>
    </w:lvl>
    <w:lvl w:ilvl="8" w:tplc="040E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71C0293B"/>
    <w:multiLevelType w:val="hybridMultilevel"/>
    <w:tmpl w:val="FACADED6"/>
    <w:lvl w:ilvl="0" w:tplc="6B7AA8BE">
      <w:start w:val="5"/>
      <w:numFmt w:val="bullet"/>
      <w:lvlText w:val="–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D51A0B"/>
    <w:multiLevelType w:val="hybridMultilevel"/>
    <w:tmpl w:val="9ED0079E"/>
    <w:lvl w:ilvl="0" w:tplc="040E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B268E720">
      <w:numFmt w:val="bullet"/>
      <w:lvlText w:val="–"/>
      <w:lvlJc w:val="left"/>
      <w:pPr>
        <w:ind w:left="1440" w:hanging="360"/>
      </w:pPr>
      <w:rPr>
        <w:rFonts w:ascii="Times New Roman" w:eastAsia="SimSun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8379141">
    <w:abstractNumId w:val="6"/>
  </w:num>
  <w:num w:numId="2" w16cid:durableId="129398042">
    <w:abstractNumId w:val="2"/>
  </w:num>
  <w:num w:numId="3" w16cid:durableId="450132599">
    <w:abstractNumId w:val="0"/>
  </w:num>
  <w:num w:numId="4" w16cid:durableId="1511917742">
    <w:abstractNumId w:val="8"/>
  </w:num>
  <w:num w:numId="5" w16cid:durableId="776608007">
    <w:abstractNumId w:val="5"/>
  </w:num>
  <w:num w:numId="6" w16cid:durableId="807746167">
    <w:abstractNumId w:val="10"/>
  </w:num>
  <w:num w:numId="7" w16cid:durableId="1002011307">
    <w:abstractNumId w:val="11"/>
  </w:num>
  <w:num w:numId="8" w16cid:durableId="1974678741">
    <w:abstractNumId w:val="4"/>
  </w:num>
  <w:num w:numId="9" w16cid:durableId="283004393">
    <w:abstractNumId w:val="7"/>
  </w:num>
  <w:num w:numId="10" w16cid:durableId="183446959">
    <w:abstractNumId w:val="3"/>
  </w:num>
  <w:num w:numId="11" w16cid:durableId="1449155881">
    <w:abstractNumId w:val="1"/>
  </w:num>
  <w:num w:numId="12" w16cid:durableId="1780866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7AA"/>
    <w:rsid w:val="00017BA6"/>
    <w:rsid w:val="00031289"/>
    <w:rsid w:val="00051413"/>
    <w:rsid w:val="000B09CB"/>
    <w:rsid w:val="000C1D60"/>
    <w:rsid w:val="000D1817"/>
    <w:rsid w:val="000D2B93"/>
    <w:rsid w:val="000F41F6"/>
    <w:rsid w:val="0010379E"/>
    <w:rsid w:val="00112249"/>
    <w:rsid w:val="00113824"/>
    <w:rsid w:val="001143DA"/>
    <w:rsid w:val="001421E5"/>
    <w:rsid w:val="00255AA0"/>
    <w:rsid w:val="002C382F"/>
    <w:rsid w:val="002F09D4"/>
    <w:rsid w:val="00314AEB"/>
    <w:rsid w:val="00337C0A"/>
    <w:rsid w:val="003B4683"/>
    <w:rsid w:val="003D1414"/>
    <w:rsid w:val="003F690A"/>
    <w:rsid w:val="00402D4A"/>
    <w:rsid w:val="00415E73"/>
    <w:rsid w:val="004244A9"/>
    <w:rsid w:val="004515A8"/>
    <w:rsid w:val="00464483"/>
    <w:rsid w:val="004A3706"/>
    <w:rsid w:val="004E0C0D"/>
    <w:rsid w:val="004F4B30"/>
    <w:rsid w:val="00533B89"/>
    <w:rsid w:val="005538F7"/>
    <w:rsid w:val="00563214"/>
    <w:rsid w:val="00571F28"/>
    <w:rsid w:val="005852E7"/>
    <w:rsid w:val="00647E9A"/>
    <w:rsid w:val="00672149"/>
    <w:rsid w:val="00672C79"/>
    <w:rsid w:val="00691720"/>
    <w:rsid w:val="006A4CF5"/>
    <w:rsid w:val="007150D1"/>
    <w:rsid w:val="00736132"/>
    <w:rsid w:val="00740EEA"/>
    <w:rsid w:val="00754EBA"/>
    <w:rsid w:val="00767F85"/>
    <w:rsid w:val="00770FB1"/>
    <w:rsid w:val="00782316"/>
    <w:rsid w:val="00786CF4"/>
    <w:rsid w:val="007D2F5B"/>
    <w:rsid w:val="007E5A1F"/>
    <w:rsid w:val="007F6936"/>
    <w:rsid w:val="00801042"/>
    <w:rsid w:val="00803428"/>
    <w:rsid w:val="0081112A"/>
    <w:rsid w:val="00813CA3"/>
    <w:rsid w:val="00864FB0"/>
    <w:rsid w:val="00904AF0"/>
    <w:rsid w:val="00910948"/>
    <w:rsid w:val="009347AA"/>
    <w:rsid w:val="00954EEF"/>
    <w:rsid w:val="009628CA"/>
    <w:rsid w:val="00964116"/>
    <w:rsid w:val="0098350F"/>
    <w:rsid w:val="009D7689"/>
    <w:rsid w:val="009F0A7A"/>
    <w:rsid w:val="00A33003"/>
    <w:rsid w:val="00A63CA7"/>
    <w:rsid w:val="00AC732C"/>
    <w:rsid w:val="00B407C8"/>
    <w:rsid w:val="00B428F0"/>
    <w:rsid w:val="00B92E28"/>
    <w:rsid w:val="00BB1C55"/>
    <w:rsid w:val="00BB2F09"/>
    <w:rsid w:val="00BC2844"/>
    <w:rsid w:val="00C2397E"/>
    <w:rsid w:val="00C23B88"/>
    <w:rsid w:val="00C316FF"/>
    <w:rsid w:val="00C33366"/>
    <w:rsid w:val="00C70112"/>
    <w:rsid w:val="00C92619"/>
    <w:rsid w:val="00CB790E"/>
    <w:rsid w:val="00CC4AD8"/>
    <w:rsid w:val="00CF769E"/>
    <w:rsid w:val="00D156DF"/>
    <w:rsid w:val="00D16CE8"/>
    <w:rsid w:val="00D22758"/>
    <w:rsid w:val="00D472AC"/>
    <w:rsid w:val="00D83606"/>
    <w:rsid w:val="00D85D99"/>
    <w:rsid w:val="00D873B0"/>
    <w:rsid w:val="00DB634E"/>
    <w:rsid w:val="00DC27AD"/>
    <w:rsid w:val="00DE5CA1"/>
    <w:rsid w:val="00E20322"/>
    <w:rsid w:val="00E27AD4"/>
    <w:rsid w:val="00E438EB"/>
    <w:rsid w:val="00E76443"/>
    <w:rsid w:val="00EF13BC"/>
    <w:rsid w:val="00EF5954"/>
    <w:rsid w:val="00F22AE2"/>
    <w:rsid w:val="00F6396C"/>
    <w:rsid w:val="00F84744"/>
    <w:rsid w:val="00FA649F"/>
    <w:rsid w:val="00FB3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54426"/>
  <w15:chartTrackingRefBased/>
  <w15:docId w15:val="{DD9475C3-77DE-4A8B-89E2-556CE7902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347AA"/>
    <w:pPr>
      <w:suppressAutoHyphens/>
      <w:spacing w:after="200" w:line="276" w:lineRule="auto"/>
    </w:pPr>
    <w:rPr>
      <w:rFonts w:ascii="Calibri" w:eastAsia="SimSun" w:hAnsi="Calibri" w:cs="Calibri"/>
      <w:kern w:val="0"/>
      <w:sz w:val="22"/>
      <w:szCs w:val="22"/>
      <w:lang w:eastAsia="ar-SA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9347AA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347AA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347AA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347AA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347AA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347AA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347AA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347AA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347AA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347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347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347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347A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347A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347A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347A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347A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347A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347AA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9347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347AA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9347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347AA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9347A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347AA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9347A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347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347A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347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4966</TotalTime>
  <Pages>13</Pages>
  <Words>1737</Words>
  <Characters>11986</Characters>
  <Application>Microsoft Office Word</Application>
  <DocSecurity>0</DocSecurity>
  <Lines>99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Mohay Gergely</dc:creator>
  <cp:keywords/>
  <dc:description/>
  <cp:lastModifiedBy>Mohay Gergely</cp:lastModifiedBy>
  <cp:revision>24</cp:revision>
  <dcterms:created xsi:type="dcterms:W3CDTF">2025-07-02T11:52:00Z</dcterms:created>
  <dcterms:modified xsi:type="dcterms:W3CDTF">2025-09-27T13:56:00Z</dcterms:modified>
</cp:coreProperties>
</file>